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A2" w:rsidRDefault="00F674B6" w:rsidP="006C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152653"/>
            <wp:effectExtent l="19050" t="0" r="3810" b="0"/>
            <wp:docPr id="2" name="Рисунок 1" descr="Z:\кафедра естественно-научного цикла\Смирнова\кванториум\ред калинина\Титульники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федра естественно-научного цикла\Смирнова\кванториум\ред калинина\Титульники\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A2" w:rsidRDefault="007347A2" w:rsidP="006C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7A2" w:rsidRDefault="007347A2" w:rsidP="006C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7A2" w:rsidRDefault="007347A2" w:rsidP="006C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7A2" w:rsidRDefault="007347A2" w:rsidP="006C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47A2" w:rsidRDefault="007347A2" w:rsidP="006C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67A" w:rsidRPr="00FE567A" w:rsidRDefault="00FE567A" w:rsidP="006C6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6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8393B" w:rsidRPr="00744FD8" w:rsidRDefault="0048393B" w:rsidP="0048393B">
      <w:pPr>
        <w:tabs>
          <w:tab w:val="left" w:pos="226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FD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48393B">
        <w:rPr>
          <w:rFonts w:ascii="Times New Roman" w:hAnsi="Times New Roman" w:cs="Times New Roman"/>
          <w:sz w:val="28"/>
          <w:szCs w:val="28"/>
        </w:rPr>
        <w:t>общеразвивающая</w:t>
      </w:r>
      <w:r w:rsidRPr="00744FD8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Pr="002A4E8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A4E85">
        <w:rPr>
          <w:rFonts w:ascii="Times New Roman" w:hAnsi="Times New Roman" w:cs="Times New Roman"/>
          <w:b/>
          <w:bCs/>
          <w:sz w:val="28"/>
          <w:szCs w:val="28"/>
        </w:rPr>
        <w:t>Творческое 3D: от идеи до модели</w:t>
      </w:r>
      <w:r w:rsidRPr="002A4E85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744FD8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приобщению учащихся к новейшим техническим, конструкторским достижениям, информационным технологиям, изобретательству и инженерно-техническому развитию обучающихся посредством творческой и проектной деятельности.</w:t>
      </w:r>
      <w:r w:rsidRPr="00483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4FD8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</w:t>
      </w:r>
    </w:p>
    <w:p w:rsidR="00FE567A" w:rsidRPr="00FE567A" w:rsidRDefault="00FE567A" w:rsidP="0048393B">
      <w:pPr>
        <w:pStyle w:val="aa"/>
        <w:numPr>
          <w:ilvl w:val="0"/>
          <w:numId w:val="11"/>
        </w:numPr>
        <w:spacing w:before="0"/>
        <w:ind w:left="0" w:firstLine="709"/>
        <w:jc w:val="both"/>
        <w:rPr>
          <w:sz w:val="28"/>
          <w:szCs w:val="28"/>
        </w:rPr>
      </w:pPr>
      <w:r w:rsidRPr="00FE567A">
        <w:rPr>
          <w:sz w:val="28"/>
          <w:szCs w:val="28"/>
        </w:rPr>
        <w:t>обеспечение самоопределения личности, создание условий для ее самореализации; - формирование у обучающегося адекватной современному уровню знаний и уровню образовательной программы картины мира;</w:t>
      </w:r>
    </w:p>
    <w:p w:rsidR="00FE567A" w:rsidRPr="00FE567A" w:rsidRDefault="00FE567A" w:rsidP="006C655B">
      <w:pPr>
        <w:pStyle w:val="aa"/>
        <w:numPr>
          <w:ilvl w:val="0"/>
          <w:numId w:val="11"/>
        </w:numPr>
        <w:spacing w:before="0"/>
        <w:ind w:left="0" w:firstLine="709"/>
        <w:jc w:val="both"/>
        <w:rPr>
          <w:sz w:val="28"/>
          <w:szCs w:val="28"/>
        </w:rPr>
      </w:pPr>
      <w:r w:rsidRPr="00FE567A">
        <w:rPr>
          <w:sz w:val="28"/>
          <w:szCs w:val="28"/>
        </w:rPr>
        <w:t>интеграцию</w:t>
      </w:r>
      <w:r w:rsidR="0011516C">
        <w:rPr>
          <w:sz w:val="28"/>
          <w:szCs w:val="28"/>
        </w:rPr>
        <w:t>…</w:t>
      </w:r>
      <w:r w:rsidRPr="00FE567A">
        <w:rPr>
          <w:sz w:val="28"/>
          <w:szCs w:val="28"/>
        </w:rPr>
        <w:t xml:space="preserve"> личности в национальную и мировую культуру;</w:t>
      </w:r>
    </w:p>
    <w:p w:rsidR="00FE567A" w:rsidRPr="00FE567A" w:rsidRDefault="00FE567A" w:rsidP="006C655B">
      <w:pPr>
        <w:pStyle w:val="aa"/>
        <w:numPr>
          <w:ilvl w:val="0"/>
          <w:numId w:val="11"/>
        </w:numPr>
        <w:spacing w:before="0"/>
        <w:ind w:left="0" w:firstLine="709"/>
        <w:jc w:val="both"/>
        <w:rPr>
          <w:sz w:val="28"/>
          <w:szCs w:val="28"/>
        </w:rPr>
      </w:pPr>
      <w:r w:rsidRPr="00FE567A">
        <w:rPr>
          <w:sz w:val="28"/>
          <w:szCs w:val="28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E567A" w:rsidRPr="00FE567A" w:rsidRDefault="00FE567A" w:rsidP="006C655B">
      <w:pPr>
        <w:pStyle w:val="aa"/>
        <w:numPr>
          <w:ilvl w:val="0"/>
          <w:numId w:val="11"/>
        </w:numPr>
        <w:spacing w:before="0"/>
        <w:ind w:left="0" w:firstLine="709"/>
        <w:jc w:val="both"/>
        <w:rPr>
          <w:sz w:val="28"/>
          <w:szCs w:val="28"/>
        </w:rPr>
      </w:pPr>
      <w:r w:rsidRPr="00FE567A">
        <w:rPr>
          <w:sz w:val="28"/>
          <w:szCs w:val="28"/>
        </w:rPr>
        <w:t>воспроизводство и развитие кадрового потенциала общества.</w:t>
      </w:r>
    </w:p>
    <w:p w:rsidR="00FE567A" w:rsidRPr="00FE567A" w:rsidRDefault="00FE567A" w:rsidP="006C6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67A">
        <w:rPr>
          <w:rFonts w:ascii="Times New Roman" w:hAnsi="Times New Roman" w:cs="Times New Roman"/>
          <w:b/>
          <w:sz w:val="28"/>
          <w:szCs w:val="28"/>
        </w:rPr>
        <w:t>Программа составлена с учетом:</w:t>
      </w:r>
    </w:p>
    <w:p w:rsidR="00FE567A" w:rsidRPr="00FE567A" w:rsidRDefault="00FE567A" w:rsidP="000A2F6D">
      <w:pPr>
        <w:pStyle w:val="aa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FE567A">
        <w:rPr>
          <w:sz w:val="28"/>
          <w:szCs w:val="28"/>
        </w:rPr>
        <w:t>Федерального Закона РФ от 29.12.2012 №27З-ФЗ «Об образовании в Российской Федерации»;</w:t>
      </w:r>
    </w:p>
    <w:p w:rsidR="00FE567A" w:rsidRPr="00FE567A" w:rsidRDefault="00FE567A" w:rsidP="000A2F6D">
      <w:pPr>
        <w:pStyle w:val="aa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FE567A">
        <w:rPr>
          <w:sz w:val="28"/>
          <w:szCs w:val="28"/>
        </w:rPr>
        <w:t xml:space="preserve">Приказа </w:t>
      </w:r>
      <w:proofErr w:type="spellStart"/>
      <w:r w:rsidRPr="00FE567A">
        <w:rPr>
          <w:sz w:val="28"/>
          <w:szCs w:val="28"/>
        </w:rPr>
        <w:t>Минпросвещения</w:t>
      </w:r>
      <w:proofErr w:type="spellEnd"/>
      <w:r w:rsidRPr="00FE567A">
        <w:rPr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 5283);</w:t>
      </w:r>
    </w:p>
    <w:p w:rsidR="00FE567A" w:rsidRPr="00FE567A" w:rsidRDefault="00FE567A" w:rsidP="000A2F6D">
      <w:pPr>
        <w:pStyle w:val="aa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FE567A">
        <w:rPr>
          <w:sz w:val="28"/>
          <w:szCs w:val="28"/>
        </w:rPr>
        <w:t xml:space="preserve">Постановления Главного государственного санитарного врача РФ 04.07.2014 №41 «Об утверждении </w:t>
      </w:r>
      <w:proofErr w:type="spellStart"/>
      <w:r w:rsidRPr="00FE567A">
        <w:rPr>
          <w:sz w:val="28"/>
          <w:szCs w:val="28"/>
        </w:rPr>
        <w:t>СанПин</w:t>
      </w:r>
      <w:proofErr w:type="spellEnd"/>
      <w:r w:rsidRPr="00FE567A">
        <w:rPr>
          <w:sz w:val="28"/>
          <w:szCs w:val="28"/>
        </w:rPr>
        <w:t xml:space="preserve"> 2.4.431721-14 «Санитарно – эпидемиологических требований к устройству, содержанию и организации режима работы образовательных организаций дополнительного образования детей»;</w:t>
      </w:r>
    </w:p>
    <w:p w:rsidR="00FE567A" w:rsidRPr="00FE567A" w:rsidRDefault="00FE567A" w:rsidP="000A2F6D">
      <w:pPr>
        <w:pStyle w:val="aa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FE567A">
        <w:rPr>
          <w:sz w:val="28"/>
          <w:szCs w:val="28"/>
        </w:rPr>
        <w:t>Письма Министерства образования и науки РФ от 08.11.2015 №09-3242 «О направлении информации 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5E2BE1" w:rsidRPr="00FE567A" w:rsidRDefault="00FE567A" w:rsidP="000A2F6D">
      <w:pPr>
        <w:pStyle w:val="aa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FE567A">
        <w:rPr>
          <w:sz w:val="28"/>
          <w:szCs w:val="28"/>
        </w:rPr>
        <w:t>Стратегия развития воспитания в Российской Федерации на период до 2025г. (Утверждена распоряжением Правительства Российской Федерации от 29.05.2015г. №996р);</w:t>
      </w:r>
    </w:p>
    <w:p w:rsidR="00643F1D" w:rsidRPr="00643F1D" w:rsidRDefault="00643F1D" w:rsidP="000A2F6D">
      <w:pPr>
        <w:pStyle w:val="aa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643F1D">
        <w:rPr>
          <w:sz w:val="28"/>
          <w:szCs w:val="28"/>
        </w:rPr>
        <w:t xml:space="preserve">Приказ Министерства образования и науки РФ от 09.01.2014г. №2 «Об утверждении порядка применения </w:t>
      </w:r>
      <w:proofErr w:type="gramStart"/>
      <w:r w:rsidRPr="00643F1D">
        <w:rPr>
          <w:sz w:val="28"/>
          <w:szCs w:val="28"/>
        </w:rPr>
        <w:t>организациями</w:t>
      </w:r>
      <w:proofErr w:type="gramEnd"/>
      <w:r w:rsidRPr="00643F1D">
        <w:rPr>
          <w:sz w:val="28"/>
          <w:szCs w:val="28"/>
        </w:rPr>
        <w:t xml:space="preserve">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программ;</w:t>
      </w:r>
    </w:p>
    <w:p w:rsidR="00643F1D" w:rsidRPr="00643F1D" w:rsidRDefault="00643F1D" w:rsidP="000A2F6D">
      <w:pPr>
        <w:pStyle w:val="aa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643F1D">
        <w:rPr>
          <w:sz w:val="28"/>
          <w:szCs w:val="28"/>
        </w:rPr>
        <w:t>Приказ Министерства образования и науки РФ от 29.08.2013г.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43F1D" w:rsidRPr="00643F1D" w:rsidRDefault="00643F1D" w:rsidP="000A2F6D">
      <w:pPr>
        <w:pStyle w:val="aa"/>
        <w:numPr>
          <w:ilvl w:val="0"/>
          <w:numId w:val="12"/>
        </w:numPr>
        <w:spacing w:before="0"/>
        <w:ind w:left="0" w:firstLine="709"/>
        <w:jc w:val="both"/>
        <w:rPr>
          <w:sz w:val="28"/>
          <w:szCs w:val="28"/>
        </w:rPr>
      </w:pPr>
      <w:r w:rsidRPr="00643F1D">
        <w:rPr>
          <w:sz w:val="28"/>
          <w:szCs w:val="28"/>
        </w:rPr>
        <w:lastRenderedPageBreak/>
        <w:t>Положения о структуре, порядке разработки и утверждения дополнительных общеразвивающих программ автономного учреждения ХМАО-Югры «Региональный молодежный центр» в новой редакции, утвержденного приказом РМЦ от 25.01.2017, №5/2О.</w:t>
      </w:r>
    </w:p>
    <w:p w:rsidR="00643F1D" w:rsidRPr="00643F1D" w:rsidRDefault="00643F1D" w:rsidP="006C6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1D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643F1D" w:rsidRPr="00643F1D" w:rsidRDefault="00643F1D" w:rsidP="006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D">
        <w:rPr>
          <w:rFonts w:ascii="Times New Roman" w:hAnsi="Times New Roman" w:cs="Times New Roman"/>
          <w:sz w:val="28"/>
          <w:szCs w:val="28"/>
        </w:rPr>
        <w:t xml:space="preserve">Общеразвивающая программа дополнительного образования </w:t>
      </w:r>
      <w:r w:rsidR="0011516C" w:rsidRPr="002A4E8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1516C" w:rsidRPr="002A4E85">
        <w:rPr>
          <w:rFonts w:ascii="Times New Roman" w:hAnsi="Times New Roman" w:cs="Times New Roman"/>
          <w:b/>
          <w:bCs/>
          <w:sz w:val="28"/>
          <w:szCs w:val="28"/>
        </w:rPr>
        <w:t>Творческое 3D: от идеи до модели</w:t>
      </w:r>
      <w:r w:rsidR="0011516C" w:rsidRPr="002A4E85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643F1D">
        <w:rPr>
          <w:rFonts w:ascii="Times New Roman" w:hAnsi="Times New Roman" w:cs="Times New Roman"/>
          <w:sz w:val="28"/>
          <w:szCs w:val="28"/>
        </w:rPr>
        <w:t xml:space="preserve"> является модульной и имеет научно-техническую направленность, предназначена для развития творческих, конструкторских и прикладных способностей обучающихся.</w:t>
      </w:r>
    </w:p>
    <w:p w:rsidR="00643F1D" w:rsidRPr="00643F1D" w:rsidRDefault="00643F1D" w:rsidP="006C6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1D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643F1D" w:rsidRPr="00643F1D" w:rsidRDefault="00643F1D" w:rsidP="006C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F1D">
        <w:rPr>
          <w:rFonts w:ascii="Times New Roman" w:hAnsi="Times New Roman" w:cs="Times New Roman"/>
          <w:sz w:val="28"/>
          <w:szCs w:val="28"/>
        </w:rPr>
        <w:t>Актуальность программы заключается в развитии у современных детей, начиная с младшего возраста, углубления межпредметных связей, понимания и творческого интереса к таким общеобразовательным учебным дисциплинам как физика, математика, информационные технологии, их практическое применение, что является необходимым для успешной самореализации в современном мире как востребованных технических специалистов. Данная образовательная программа поможет обучающимся освоить основные навыки работы на высокотехнологичном оборудовании, познакомятся с теорией решения изобретательских задач, основами инженерии, основными компонентами электронной техники, понять принципы работы и возможности современного оборудования, его практического применения многих современных электронных и электромеханических устройств, получат практически навыки в конструировании и построении различных устройств и механизмов, что в свою очередь разовьёт интерес к техническим специальностям, рабочим профессиям, научному техническому творчеству и высокотехнологичному предпринимательству.</w:t>
      </w:r>
    </w:p>
    <w:p w:rsidR="006C655B" w:rsidRPr="006C655B" w:rsidRDefault="00643F1D" w:rsidP="006C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F1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C655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643F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конструкторско-технологических, </w:t>
      </w:r>
      <w:r w:rsidRPr="00643F1D">
        <w:rPr>
          <w:rFonts w:ascii="Times New Roman" w:hAnsi="Times New Roman" w:cs="Times New Roman"/>
          <w:sz w:val="28"/>
          <w:szCs w:val="28"/>
        </w:rPr>
        <w:t xml:space="preserve">логических, коммуникативных способностей и умений, </w:t>
      </w:r>
      <w:r w:rsidRPr="006C655B">
        <w:rPr>
          <w:rFonts w:ascii="Times New Roman" w:hAnsi="Times New Roman" w:cs="Times New Roman"/>
          <w:sz w:val="28"/>
          <w:szCs w:val="28"/>
        </w:rPr>
        <w:t xml:space="preserve">формирование у детей исследовательской и </w:t>
      </w:r>
      <w:r w:rsidR="006C655B" w:rsidRPr="006C655B">
        <w:rPr>
          <w:rFonts w:ascii="Times New Roman" w:hAnsi="Times New Roman" w:cs="Times New Roman"/>
          <w:sz w:val="28"/>
          <w:szCs w:val="28"/>
        </w:rPr>
        <w:t xml:space="preserve">творческой активности в ходе преподавания им системы знаний по высокотехнологичному оборудованию и практической работе на лазерном, аддитивном, фрезерном оборудовании с ЧПУ и навыков работы с ручным инструментом, а также ТРИЗ, основ САПР, технологии создания индивидуальных проектов, </w:t>
      </w:r>
      <w:proofErr w:type="spellStart"/>
      <w:r w:rsidR="006C655B" w:rsidRPr="006C655B">
        <w:rPr>
          <w:rFonts w:ascii="Times New Roman" w:hAnsi="Times New Roman" w:cs="Times New Roman"/>
          <w:sz w:val="28"/>
          <w:szCs w:val="28"/>
        </w:rPr>
        <w:t>датаскаутингу</w:t>
      </w:r>
      <w:proofErr w:type="spellEnd"/>
      <w:r w:rsidR="006C655B" w:rsidRPr="006C655B">
        <w:rPr>
          <w:rFonts w:ascii="Times New Roman" w:hAnsi="Times New Roman" w:cs="Times New Roman"/>
          <w:sz w:val="28"/>
          <w:szCs w:val="28"/>
        </w:rPr>
        <w:t>, инженерии, привитие навыков работать как самостоятельно так и в команде. Создание оптимальных условий для всестороннего развития творческой личности обладающей системой знаний и умений в области практического применения высокотехнологичного оборудования через обучение детей приёмам самостоятельной работы, привитие умений поиска и использования информации для решения конструкторских и изобретательских задач. Освоение инженерных технологий подразумевает получение ряда базовых компетенций, владение которыми критически необходимо для развития изобретательства, инженерии и молодежного технологического предпринимательства, что необходимо любому специалисту на высокотехнологичном конкурентном рынке труда.</w:t>
      </w:r>
    </w:p>
    <w:p w:rsidR="006C655B" w:rsidRPr="006C655B" w:rsidRDefault="006C655B" w:rsidP="006C6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5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программы</w:t>
      </w:r>
    </w:p>
    <w:p w:rsidR="006C655B" w:rsidRPr="006C655B" w:rsidRDefault="006C655B" w:rsidP="006C65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55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6C655B" w:rsidRPr="006042F4" w:rsidRDefault="006C655B" w:rsidP="006042F4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6042F4">
        <w:rPr>
          <w:sz w:val="28"/>
          <w:szCs w:val="28"/>
        </w:rPr>
        <w:t>знакомство с основами теории решения изобретательских задач;</w:t>
      </w:r>
    </w:p>
    <w:p w:rsidR="006C655B" w:rsidRPr="006042F4" w:rsidRDefault="006C655B" w:rsidP="006042F4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6042F4">
        <w:rPr>
          <w:sz w:val="28"/>
          <w:szCs w:val="28"/>
        </w:rPr>
        <w:t>знакомство с основами высоких технологий и оборудованием;</w:t>
      </w:r>
    </w:p>
    <w:p w:rsidR="006C655B" w:rsidRPr="006042F4" w:rsidRDefault="006C655B" w:rsidP="006042F4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6042F4">
        <w:rPr>
          <w:sz w:val="28"/>
          <w:szCs w:val="28"/>
        </w:rPr>
        <w:t>знакомство с основами программного создания 2D и 3D-моделей;</w:t>
      </w:r>
    </w:p>
    <w:p w:rsidR="006C655B" w:rsidRPr="006042F4" w:rsidRDefault="006C655B" w:rsidP="006042F4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6042F4">
        <w:rPr>
          <w:sz w:val="28"/>
          <w:szCs w:val="28"/>
        </w:rPr>
        <w:t>реализация знакомства с современными профессиями технической направленности.</w:t>
      </w:r>
    </w:p>
    <w:p w:rsidR="006C655B" w:rsidRPr="006C655B" w:rsidRDefault="006C655B" w:rsidP="006C65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55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C655B" w:rsidRPr="006042F4" w:rsidRDefault="006C655B" w:rsidP="006042F4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6042F4">
        <w:rPr>
          <w:sz w:val="28"/>
          <w:szCs w:val="28"/>
        </w:rPr>
        <w:t>формирование практических навыков работы с реальным оборудованием Хайтек;</w:t>
      </w:r>
    </w:p>
    <w:p w:rsidR="006C655B" w:rsidRPr="006042F4" w:rsidRDefault="006042F4" w:rsidP="006042F4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6042F4">
        <w:rPr>
          <w:sz w:val="28"/>
          <w:szCs w:val="28"/>
        </w:rPr>
        <w:t xml:space="preserve">формирование навыков программирования и управления </w:t>
      </w:r>
      <w:r w:rsidR="006C655B" w:rsidRPr="006042F4">
        <w:rPr>
          <w:sz w:val="28"/>
          <w:szCs w:val="28"/>
        </w:rPr>
        <w:t>высокотехнологичным оборудованием;</w:t>
      </w:r>
    </w:p>
    <w:p w:rsidR="006C655B" w:rsidRPr="006042F4" w:rsidRDefault="006C655B" w:rsidP="006042F4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6042F4">
        <w:rPr>
          <w:sz w:val="28"/>
          <w:szCs w:val="28"/>
        </w:rPr>
        <w:t>усиление внутренней мотивации к получению знаний;</w:t>
      </w:r>
    </w:p>
    <w:p w:rsidR="006C655B" w:rsidRPr="006042F4" w:rsidRDefault="006C655B" w:rsidP="006042F4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6042F4">
        <w:rPr>
          <w:sz w:val="28"/>
          <w:szCs w:val="28"/>
        </w:rPr>
        <w:t>развитие творческого мышления;</w:t>
      </w:r>
    </w:p>
    <w:p w:rsidR="006C655B" w:rsidRPr="006042F4" w:rsidRDefault="006C655B" w:rsidP="006042F4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6042F4">
        <w:rPr>
          <w:sz w:val="28"/>
          <w:szCs w:val="28"/>
        </w:rPr>
        <w:t>формирование способностей разнопланового анализа информации.</w:t>
      </w:r>
    </w:p>
    <w:p w:rsidR="006C655B" w:rsidRPr="006C655B" w:rsidRDefault="006C655B" w:rsidP="006C65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55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C655B" w:rsidRPr="00E1501E" w:rsidRDefault="006C655B" w:rsidP="00E1501E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E1501E">
        <w:rPr>
          <w:sz w:val="28"/>
          <w:szCs w:val="28"/>
        </w:rPr>
        <w:t>формирование умений: работать в команде; вести обсуждение технических идей и предложений; корректно отстаивать свое мнение;</w:t>
      </w:r>
    </w:p>
    <w:p w:rsidR="006F691E" w:rsidRPr="00E1501E" w:rsidRDefault="006C655B" w:rsidP="00E1501E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E1501E">
        <w:rPr>
          <w:sz w:val="28"/>
          <w:szCs w:val="28"/>
        </w:rPr>
        <w:t>формирование творческого отношения к выполняемой работе.</w:t>
      </w:r>
    </w:p>
    <w:p w:rsidR="00BF215C" w:rsidRDefault="00BF215C" w:rsidP="00BF215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15C" w:rsidRPr="00BF215C" w:rsidRDefault="00BF215C" w:rsidP="00BF215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15C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 и </w:t>
      </w:r>
      <w:r w:rsidRPr="0036781A">
        <w:rPr>
          <w:rFonts w:ascii="Times New Roman" w:hAnsi="Times New Roman" w:cs="Times New Roman"/>
          <w:b/>
          <w:sz w:val="28"/>
          <w:szCs w:val="28"/>
        </w:rPr>
        <w:t>сроки реализации</w:t>
      </w:r>
    </w:p>
    <w:p w:rsidR="00BF215C" w:rsidRPr="00BF215C" w:rsidRDefault="00BF215C" w:rsidP="00BF215C">
      <w:pPr>
        <w:pStyle w:val="a6"/>
        <w:ind w:left="360"/>
        <w:jc w:val="both"/>
        <w:rPr>
          <w:sz w:val="28"/>
          <w:szCs w:val="28"/>
        </w:rPr>
      </w:pPr>
      <w:r w:rsidRPr="00BF215C">
        <w:rPr>
          <w:sz w:val="28"/>
          <w:szCs w:val="28"/>
        </w:rPr>
        <w:t>Возраст</w:t>
      </w:r>
      <w:r w:rsidRPr="00BF215C">
        <w:rPr>
          <w:spacing w:val="1"/>
          <w:sz w:val="28"/>
          <w:szCs w:val="28"/>
        </w:rPr>
        <w:t xml:space="preserve"> </w:t>
      </w:r>
      <w:r w:rsidRPr="00BF215C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12-13</w:t>
      </w:r>
      <w:r w:rsidRPr="00BF215C">
        <w:rPr>
          <w:spacing w:val="2"/>
          <w:sz w:val="28"/>
          <w:szCs w:val="28"/>
        </w:rPr>
        <w:t xml:space="preserve"> </w:t>
      </w:r>
      <w:r w:rsidR="00644E67">
        <w:rPr>
          <w:sz w:val="28"/>
          <w:szCs w:val="28"/>
        </w:rPr>
        <w:t>лет</w:t>
      </w:r>
    </w:p>
    <w:p w:rsidR="00BF215C" w:rsidRPr="00BF215C" w:rsidRDefault="00BF215C" w:rsidP="00BF215C">
      <w:pPr>
        <w:pStyle w:val="a6"/>
        <w:ind w:left="360"/>
        <w:jc w:val="both"/>
        <w:rPr>
          <w:spacing w:val="1"/>
          <w:sz w:val="28"/>
          <w:szCs w:val="28"/>
        </w:rPr>
      </w:pPr>
      <w:r w:rsidRPr="00BF215C">
        <w:rPr>
          <w:sz w:val="28"/>
          <w:szCs w:val="28"/>
        </w:rPr>
        <w:t>Программа рассчитана на 1 год обучения.</w:t>
      </w:r>
    </w:p>
    <w:p w:rsidR="00BF215C" w:rsidRPr="00BF215C" w:rsidRDefault="00BF215C" w:rsidP="00BF215C">
      <w:pPr>
        <w:pStyle w:val="a6"/>
        <w:ind w:left="360"/>
        <w:jc w:val="both"/>
        <w:rPr>
          <w:spacing w:val="1"/>
          <w:sz w:val="28"/>
          <w:szCs w:val="28"/>
        </w:rPr>
      </w:pPr>
      <w:r w:rsidRPr="00BF215C">
        <w:rPr>
          <w:sz w:val="28"/>
          <w:szCs w:val="28"/>
        </w:rPr>
        <w:t xml:space="preserve">Общее количество часов в год: </w:t>
      </w:r>
      <w:r>
        <w:rPr>
          <w:sz w:val="28"/>
          <w:szCs w:val="28"/>
        </w:rPr>
        <w:t>34</w:t>
      </w:r>
      <w:r w:rsidR="00644E67">
        <w:rPr>
          <w:sz w:val="28"/>
          <w:szCs w:val="28"/>
        </w:rPr>
        <w:t xml:space="preserve"> часа</w:t>
      </w:r>
      <w:r w:rsidRPr="00BF215C">
        <w:rPr>
          <w:sz w:val="28"/>
          <w:szCs w:val="28"/>
        </w:rPr>
        <w:t>.</w:t>
      </w:r>
    </w:p>
    <w:p w:rsidR="00BF215C" w:rsidRPr="00BF215C" w:rsidRDefault="00BF215C" w:rsidP="00BF215C">
      <w:pPr>
        <w:pStyle w:val="a6"/>
        <w:ind w:left="360"/>
        <w:jc w:val="both"/>
        <w:rPr>
          <w:spacing w:val="-67"/>
          <w:sz w:val="28"/>
          <w:szCs w:val="28"/>
        </w:rPr>
      </w:pPr>
      <w:r w:rsidRPr="00BF215C">
        <w:rPr>
          <w:sz w:val="28"/>
          <w:szCs w:val="28"/>
        </w:rPr>
        <w:t>Количество</w:t>
      </w:r>
      <w:r w:rsidRPr="00BF215C">
        <w:rPr>
          <w:spacing w:val="-4"/>
          <w:sz w:val="28"/>
          <w:szCs w:val="28"/>
        </w:rPr>
        <w:t xml:space="preserve"> </w:t>
      </w:r>
      <w:r w:rsidRPr="00BF215C">
        <w:rPr>
          <w:sz w:val="28"/>
          <w:szCs w:val="28"/>
        </w:rPr>
        <w:t>занятий</w:t>
      </w:r>
      <w:r w:rsidRPr="00BF215C">
        <w:rPr>
          <w:spacing w:val="-3"/>
          <w:sz w:val="28"/>
          <w:szCs w:val="28"/>
        </w:rPr>
        <w:t xml:space="preserve"> </w:t>
      </w:r>
      <w:r w:rsidRPr="00BF215C">
        <w:rPr>
          <w:sz w:val="28"/>
          <w:szCs w:val="28"/>
        </w:rPr>
        <w:t>в неделю:</w:t>
      </w:r>
      <w:r>
        <w:rPr>
          <w:sz w:val="28"/>
          <w:szCs w:val="28"/>
        </w:rPr>
        <w:t>1</w:t>
      </w:r>
      <w:r w:rsidRPr="00BF215C">
        <w:rPr>
          <w:sz w:val="28"/>
          <w:szCs w:val="28"/>
        </w:rPr>
        <w:t xml:space="preserve"> раз по</w:t>
      </w:r>
      <w:r w:rsidRPr="00BF215C">
        <w:rPr>
          <w:spacing w:val="-4"/>
          <w:sz w:val="28"/>
          <w:szCs w:val="28"/>
        </w:rPr>
        <w:t xml:space="preserve"> </w:t>
      </w:r>
      <w:r w:rsidRPr="00BF215C">
        <w:rPr>
          <w:sz w:val="28"/>
          <w:szCs w:val="28"/>
        </w:rPr>
        <w:t>1</w:t>
      </w:r>
      <w:r w:rsidRPr="00BF215C">
        <w:rPr>
          <w:spacing w:val="-1"/>
          <w:sz w:val="28"/>
          <w:szCs w:val="28"/>
        </w:rPr>
        <w:t xml:space="preserve"> </w:t>
      </w:r>
      <w:r w:rsidRPr="00BF215C">
        <w:rPr>
          <w:sz w:val="28"/>
          <w:szCs w:val="28"/>
        </w:rPr>
        <w:t>часу</w:t>
      </w:r>
    </w:p>
    <w:p w:rsidR="00BF215C" w:rsidRPr="00BF215C" w:rsidRDefault="00BF215C" w:rsidP="00BF215C">
      <w:pPr>
        <w:pStyle w:val="a6"/>
        <w:ind w:left="360"/>
        <w:jc w:val="both"/>
        <w:rPr>
          <w:sz w:val="28"/>
          <w:szCs w:val="28"/>
        </w:rPr>
      </w:pPr>
      <w:r w:rsidRPr="00BF215C">
        <w:rPr>
          <w:sz w:val="28"/>
          <w:szCs w:val="28"/>
        </w:rPr>
        <w:t>Состав</w:t>
      </w:r>
      <w:r w:rsidRPr="00BF215C">
        <w:rPr>
          <w:spacing w:val="-4"/>
          <w:sz w:val="28"/>
          <w:szCs w:val="28"/>
        </w:rPr>
        <w:t xml:space="preserve"> </w:t>
      </w:r>
      <w:r w:rsidRPr="00BF215C">
        <w:rPr>
          <w:sz w:val="28"/>
          <w:szCs w:val="28"/>
        </w:rPr>
        <w:t>группы</w:t>
      </w:r>
      <w:r w:rsidRPr="00BF215C">
        <w:rPr>
          <w:spacing w:val="-2"/>
          <w:sz w:val="28"/>
          <w:szCs w:val="28"/>
        </w:rPr>
        <w:t xml:space="preserve"> –</w:t>
      </w:r>
      <w:r w:rsidRPr="00BF215C">
        <w:rPr>
          <w:spacing w:val="-4"/>
          <w:sz w:val="28"/>
          <w:szCs w:val="28"/>
        </w:rPr>
        <w:t xml:space="preserve"> </w:t>
      </w:r>
      <w:r w:rsidRPr="00BF215C">
        <w:rPr>
          <w:sz w:val="28"/>
          <w:szCs w:val="28"/>
        </w:rPr>
        <w:t>постоянный.</w:t>
      </w:r>
    </w:p>
    <w:p w:rsidR="00BF215C" w:rsidRPr="00BF215C" w:rsidRDefault="00BF215C" w:rsidP="00BF215C">
      <w:pPr>
        <w:pStyle w:val="a6"/>
        <w:ind w:left="360"/>
        <w:jc w:val="both"/>
        <w:rPr>
          <w:spacing w:val="-68"/>
          <w:sz w:val="28"/>
          <w:szCs w:val="28"/>
        </w:rPr>
      </w:pPr>
      <w:r w:rsidRPr="00BF215C">
        <w:rPr>
          <w:sz w:val="28"/>
          <w:szCs w:val="28"/>
        </w:rPr>
        <w:t>Наполняемость групп – до 15 человек</w:t>
      </w:r>
    </w:p>
    <w:p w:rsidR="00BF215C" w:rsidRPr="00BF215C" w:rsidRDefault="00BF215C" w:rsidP="00BF215C">
      <w:pPr>
        <w:pStyle w:val="a6"/>
        <w:ind w:left="360"/>
        <w:jc w:val="both"/>
        <w:rPr>
          <w:sz w:val="28"/>
          <w:szCs w:val="28"/>
        </w:rPr>
      </w:pPr>
      <w:r w:rsidRPr="00BF215C">
        <w:rPr>
          <w:sz w:val="28"/>
          <w:szCs w:val="28"/>
        </w:rPr>
        <w:t>Форма обучения</w:t>
      </w:r>
      <w:r w:rsidRPr="00BF215C">
        <w:rPr>
          <w:spacing w:val="1"/>
          <w:sz w:val="28"/>
          <w:szCs w:val="28"/>
        </w:rPr>
        <w:t xml:space="preserve"> </w:t>
      </w:r>
      <w:r w:rsidR="00644E67">
        <w:rPr>
          <w:sz w:val="28"/>
          <w:szCs w:val="28"/>
        </w:rPr>
        <w:t>– очная</w:t>
      </w:r>
    </w:p>
    <w:p w:rsidR="00BF215C" w:rsidRPr="00BF215C" w:rsidRDefault="00BF215C" w:rsidP="00BF215C">
      <w:pPr>
        <w:pStyle w:val="a6"/>
        <w:ind w:left="360"/>
        <w:jc w:val="both"/>
        <w:rPr>
          <w:spacing w:val="1"/>
          <w:sz w:val="28"/>
          <w:szCs w:val="28"/>
        </w:rPr>
      </w:pPr>
      <w:r w:rsidRPr="00BF215C">
        <w:rPr>
          <w:sz w:val="28"/>
          <w:szCs w:val="28"/>
        </w:rPr>
        <w:t>Форма занятий – групповая</w:t>
      </w:r>
    </w:p>
    <w:p w:rsidR="00BF215C" w:rsidRPr="00BF215C" w:rsidRDefault="00BF215C" w:rsidP="00BF215C">
      <w:pPr>
        <w:pStyle w:val="a6"/>
        <w:ind w:left="360"/>
        <w:jc w:val="both"/>
        <w:rPr>
          <w:spacing w:val="-68"/>
          <w:sz w:val="28"/>
          <w:szCs w:val="28"/>
        </w:rPr>
      </w:pPr>
      <w:r w:rsidRPr="00BF215C">
        <w:rPr>
          <w:sz w:val="28"/>
          <w:szCs w:val="28"/>
        </w:rPr>
        <w:t>Продолжительность занятия – 45 минут</w:t>
      </w:r>
    </w:p>
    <w:p w:rsidR="00710F9E" w:rsidRPr="00710F9E" w:rsidRDefault="00710F9E" w:rsidP="00710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F9E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710F9E" w:rsidRPr="00710F9E" w:rsidRDefault="00710F9E" w:rsidP="00710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F9E">
        <w:rPr>
          <w:rFonts w:ascii="Times New Roman" w:hAnsi="Times New Roman" w:cs="Times New Roman"/>
          <w:sz w:val="28"/>
          <w:szCs w:val="28"/>
        </w:rPr>
        <w:t>В процессе изучения материала образовательной программы используются различные педагогические технологии, методы и формы преподавания. Реализация программы основана на использовании здоровьесберегающих технологий.</w:t>
      </w:r>
    </w:p>
    <w:p w:rsidR="00710F9E" w:rsidRPr="00710F9E" w:rsidRDefault="00710F9E" w:rsidP="00710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F9E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710F9E" w:rsidRPr="001B6AC6" w:rsidRDefault="00710F9E" w:rsidP="001B6AC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lastRenderedPageBreak/>
        <w:t>модульные технологии (обучение с использованием функционально законченных образовательных блоков);</w:t>
      </w:r>
    </w:p>
    <w:p w:rsidR="00710F9E" w:rsidRPr="001B6AC6" w:rsidRDefault="00710F9E" w:rsidP="001B6AC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кейс-технологии (проблемное изложение и поиск решений);</w:t>
      </w:r>
    </w:p>
    <w:p w:rsidR="00710F9E" w:rsidRPr="001B6AC6" w:rsidRDefault="00710F9E" w:rsidP="001B6AC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информационно-компьютерные технологии (поиск недостающей информации в интернете);</w:t>
      </w:r>
    </w:p>
    <w:p w:rsidR="00710F9E" w:rsidRPr="001B6AC6" w:rsidRDefault="00710F9E" w:rsidP="001B6AC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интерактивные технологии (взаимодействие педагога с обучающимся и обучающихся между собой);</w:t>
      </w:r>
    </w:p>
    <w:p w:rsidR="00710F9E" w:rsidRPr="001B6AC6" w:rsidRDefault="00710F9E" w:rsidP="001B6AC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дистанционные образовательные технологии (применение современных информационных и телекоммуникационных средств взаимодействия педагога с обучающимися);</w:t>
      </w:r>
    </w:p>
    <w:p w:rsidR="00710F9E" w:rsidRPr="001B6AC6" w:rsidRDefault="00710F9E" w:rsidP="001B6AC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личностно-ориентированные (дифференциация обучающихся в зависимости от индивидуальных особенностей развития);</w:t>
      </w:r>
    </w:p>
    <w:p w:rsidR="00710F9E" w:rsidRPr="001B6AC6" w:rsidRDefault="00710F9E" w:rsidP="001B6AC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проектные технологии (создание собственных моделей в программной среде с использованием ТРИЗ);</w:t>
      </w:r>
    </w:p>
    <w:p w:rsidR="00710F9E" w:rsidRPr="001B6AC6" w:rsidRDefault="00710F9E" w:rsidP="001B6AC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коммуникативно-диалоговые технологии (семинар, рассказ, беседа, инструктаж, чтение технической литературы).</w:t>
      </w:r>
    </w:p>
    <w:p w:rsidR="001B6AC6" w:rsidRPr="001B6AC6" w:rsidRDefault="00710F9E" w:rsidP="001B6AC6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 xml:space="preserve">игровые методы (использование ролевых, деловых и других видов обучающих игр). </w:t>
      </w:r>
    </w:p>
    <w:p w:rsidR="00710F9E" w:rsidRPr="001B6AC6" w:rsidRDefault="00710F9E" w:rsidP="00710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C6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710F9E" w:rsidRPr="001B6AC6" w:rsidRDefault="00710F9E" w:rsidP="008D6CC3">
      <w:pPr>
        <w:pStyle w:val="aa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1B6AC6">
        <w:rPr>
          <w:sz w:val="28"/>
          <w:szCs w:val="28"/>
        </w:rPr>
        <w:t>наглядный метод (демонстрация с использованием мультимедийных средств, показ реальной работы);</w:t>
      </w:r>
    </w:p>
    <w:p w:rsidR="00710F9E" w:rsidRPr="001B6AC6" w:rsidRDefault="00710F9E" w:rsidP="008D6CC3">
      <w:pPr>
        <w:pStyle w:val="aa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1B6AC6">
        <w:rPr>
          <w:sz w:val="28"/>
          <w:szCs w:val="28"/>
        </w:rPr>
        <w:t>электронное обучение (использование компьютерных технологий);</w:t>
      </w:r>
    </w:p>
    <w:p w:rsidR="00FE567A" w:rsidRPr="001B6AC6" w:rsidRDefault="00710F9E" w:rsidP="008D6CC3">
      <w:pPr>
        <w:pStyle w:val="aa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1B6AC6">
        <w:rPr>
          <w:sz w:val="28"/>
          <w:szCs w:val="28"/>
        </w:rPr>
        <w:t>интерактивное обучение (совместная с педагогом и командная работа);</w:t>
      </w:r>
    </w:p>
    <w:p w:rsidR="001B6AC6" w:rsidRPr="001B6AC6" w:rsidRDefault="001B6AC6" w:rsidP="008D6CC3">
      <w:pPr>
        <w:pStyle w:val="aa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1B6AC6">
        <w:rPr>
          <w:sz w:val="28"/>
          <w:szCs w:val="28"/>
        </w:rPr>
        <w:t>объяснительно-иллюстративный метод (рассказ, лекция, объяснение, чтение технической литературы учебник с использованием средств</w:t>
      </w:r>
    </w:p>
    <w:p w:rsidR="001B6AC6" w:rsidRPr="001B6AC6" w:rsidRDefault="001B6AC6" w:rsidP="008D6CC3">
      <w:pPr>
        <w:pStyle w:val="aa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1B6AC6">
        <w:rPr>
          <w:sz w:val="28"/>
          <w:szCs w:val="28"/>
        </w:rPr>
        <w:t>визуализации, практического показа способов деятельности</w:t>
      </w:r>
      <w:proofErr w:type="gramStart"/>
      <w:r w:rsidRPr="001B6AC6">
        <w:rPr>
          <w:sz w:val="28"/>
          <w:szCs w:val="28"/>
        </w:rPr>
        <w:t xml:space="preserve"> )</w:t>
      </w:r>
      <w:proofErr w:type="gramEnd"/>
      <w:r w:rsidRPr="001B6AC6">
        <w:rPr>
          <w:sz w:val="28"/>
          <w:szCs w:val="28"/>
        </w:rPr>
        <w:t>;</w:t>
      </w:r>
    </w:p>
    <w:p w:rsidR="001B6AC6" w:rsidRPr="001B6AC6" w:rsidRDefault="001B6AC6" w:rsidP="008D6CC3">
      <w:pPr>
        <w:pStyle w:val="aa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1B6AC6">
        <w:rPr>
          <w:sz w:val="28"/>
          <w:szCs w:val="28"/>
        </w:rPr>
        <w:t xml:space="preserve">репродуктивный метод (воспроизведение ранее полученных знаний и умений); </w:t>
      </w:r>
    </w:p>
    <w:p w:rsidR="001B6AC6" w:rsidRPr="001B6AC6" w:rsidRDefault="001B6AC6" w:rsidP="008D6CC3">
      <w:pPr>
        <w:pStyle w:val="aa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1B6AC6">
        <w:rPr>
          <w:sz w:val="28"/>
          <w:szCs w:val="28"/>
        </w:rPr>
        <w:t>частично</w:t>
      </w:r>
      <w:r>
        <w:rPr>
          <w:sz w:val="28"/>
          <w:szCs w:val="28"/>
        </w:rPr>
        <w:t>-</w:t>
      </w:r>
      <w:r w:rsidRPr="001B6AC6">
        <w:rPr>
          <w:sz w:val="28"/>
          <w:szCs w:val="28"/>
        </w:rPr>
        <w:t>поисковый (эвристическая беседа, постановка проблемных вопросов, решение познавательных задач с помощью педагога);</w:t>
      </w:r>
    </w:p>
    <w:p w:rsidR="001B6AC6" w:rsidRPr="001B6AC6" w:rsidRDefault="001B6AC6" w:rsidP="008D6CC3">
      <w:pPr>
        <w:pStyle w:val="aa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 w:rsidRPr="001B6AC6">
        <w:rPr>
          <w:sz w:val="28"/>
          <w:szCs w:val="28"/>
        </w:rPr>
        <w:t xml:space="preserve">исследовательский метод (постановка задачи, поиск решения, самостоятельное овладение научным знанием) и </w:t>
      </w:r>
      <w:proofErr w:type="spellStart"/>
      <w:r w:rsidRPr="001B6AC6">
        <w:rPr>
          <w:sz w:val="28"/>
          <w:szCs w:val="28"/>
        </w:rPr>
        <w:t>т.д</w:t>
      </w:r>
      <w:proofErr w:type="spellEnd"/>
      <w:r w:rsidRPr="001B6AC6">
        <w:rPr>
          <w:sz w:val="28"/>
          <w:szCs w:val="28"/>
        </w:rPr>
        <w:t xml:space="preserve">; </w:t>
      </w:r>
    </w:p>
    <w:p w:rsidR="001B6AC6" w:rsidRPr="001B6AC6" w:rsidRDefault="001B6AC6" w:rsidP="001B6AC6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мастер-классы.</w:t>
      </w:r>
    </w:p>
    <w:p w:rsidR="001B6AC6" w:rsidRPr="001B6AC6" w:rsidRDefault="001B6AC6" w:rsidP="001B6A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AC6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1B6AC6" w:rsidRPr="001B6AC6" w:rsidRDefault="001B6AC6" w:rsidP="001B6AC6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lastRenderedPageBreak/>
        <w:t>индивидуальная;</w:t>
      </w:r>
    </w:p>
    <w:p w:rsidR="001B6AC6" w:rsidRPr="001B6AC6" w:rsidRDefault="001B6AC6" w:rsidP="001B6AC6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групповая;</w:t>
      </w:r>
    </w:p>
    <w:p w:rsidR="001B6AC6" w:rsidRPr="001B6AC6" w:rsidRDefault="001B6AC6" w:rsidP="001B6AC6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фронтальная;</w:t>
      </w:r>
    </w:p>
    <w:p w:rsidR="001B6AC6" w:rsidRPr="001B6AC6" w:rsidRDefault="001B6AC6" w:rsidP="001B6AC6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1B6AC6">
        <w:rPr>
          <w:sz w:val="28"/>
          <w:szCs w:val="28"/>
        </w:rPr>
        <w:t>Workshop</w:t>
      </w:r>
      <w:proofErr w:type="spellEnd"/>
      <w:r w:rsidRPr="001B6AC6">
        <w:rPr>
          <w:sz w:val="28"/>
          <w:szCs w:val="28"/>
        </w:rPr>
        <w:t xml:space="preserve"> (рабочая мастерская);</w:t>
      </w:r>
    </w:p>
    <w:p w:rsidR="00FE567A" w:rsidRPr="001B6AC6" w:rsidRDefault="001B6AC6" w:rsidP="001B6AC6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1B6AC6">
        <w:rPr>
          <w:sz w:val="28"/>
          <w:szCs w:val="28"/>
        </w:rPr>
        <w:t>межквантумное взаимодействие.</w:t>
      </w:r>
    </w:p>
    <w:p w:rsidR="00FE567A" w:rsidRDefault="00FE567A" w:rsidP="006C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242" w:rsidRPr="00276242" w:rsidRDefault="00276242" w:rsidP="00276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4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6242" w:rsidRPr="00276242" w:rsidRDefault="00276242" w:rsidP="00276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4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программы </w:t>
      </w:r>
      <w:r w:rsidR="0011516C" w:rsidRPr="002A4E8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1516C" w:rsidRPr="002A4E85">
        <w:rPr>
          <w:rFonts w:ascii="Times New Roman" w:hAnsi="Times New Roman" w:cs="Times New Roman"/>
          <w:b/>
          <w:bCs/>
          <w:sz w:val="28"/>
          <w:szCs w:val="28"/>
        </w:rPr>
        <w:t>Творческое 3D: от идеи до модели</w:t>
      </w:r>
      <w:r w:rsidR="0011516C" w:rsidRPr="002A4E85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1151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6242">
        <w:rPr>
          <w:rFonts w:ascii="Times New Roman" w:hAnsi="Times New Roman" w:cs="Times New Roman"/>
          <w:sz w:val="28"/>
          <w:szCs w:val="28"/>
        </w:rPr>
        <w:t xml:space="preserve">обучающиеся приобретают коммуникативные навыки взаимодействия и сотрудничества со взрослыми и сверстниками при решении поставленных задач и в процессе создания новых технических проектов, происходит формирование и развитие креативного, критического и системного мышления, а также умения планировать, контролировать выполнение и оценку процесса выполнения учебных задач используя различные способа получения информации, овладевают правилами техники безопасности и гигиены труда. В рамках данной общеобразовательной программы учащиеся будут </w:t>
      </w:r>
      <w:r w:rsidRPr="00276242">
        <w:rPr>
          <w:rFonts w:ascii="Times New Roman" w:hAnsi="Times New Roman" w:cs="Times New Roman"/>
          <w:b/>
          <w:sz w:val="28"/>
          <w:szCs w:val="28"/>
        </w:rPr>
        <w:t>знать</w:t>
      </w:r>
      <w:r w:rsidRPr="00276242">
        <w:rPr>
          <w:rFonts w:ascii="Times New Roman" w:hAnsi="Times New Roman" w:cs="Times New Roman"/>
          <w:sz w:val="28"/>
          <w:szCs w:val="28"/>
        </w:rPr>
        <w:t>: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основы и принципы теории решения изобретательских задач;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начальные базовые навыки инженерии;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принципы проектирования в САПР, основы создания и проектирования 2D и 3D моделей;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основы базисных знаний работы на лазерном оборудовании;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основы базисных знаний работы на аддитивном оборудовании;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основы базисных знаний работы на субтрактивном (фрезерном) оборудовании;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основы базисных знаний работы с ручным инструментом;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основные технологии, используемые в Хайтек, их отличие, особенности и практику применения при разработке прототипов;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пользовательский интерфейс профи</w:t>
      </w:r>
      <w:r>
        <w:rPr>
          <w:sz w:val="28"/>
          <w:szCs w:val="28"/>
        </w:rPr>
        <w:t>льного программного обеспечения;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276242">
        <w:rPr>
          <w:sz w:val="28"/>
          <w:szCs w:val="28"/>
        </w:rPr>
        <w:t>работы и устройство основных электронных компонентов</w:t>
      </w:r>
      <w:r w:rsidRPr="00276242">
        <w:rPr>
          <w:sz w:val="28"/>
          <w:szCs w:val="28"/>
        </w:rPr>
        <w:tab/>
        <w:t>и устройств, а также области их применения;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основные принципы построения автоматизированных и роботизированных систем;</w:t>
      </w:r>
    </w:p>
    <w:p w:rsidR="00276242" w:rsidRP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основы технологии пайки;</w:t>
      </w:r>
    </w:p>
    <w:p w:rsidR="00276242" w:rsidRDefault="00276242" w:rsidP="00276242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lastRenderedPageBreak/>
        <w:t>специализиров</w:t>
      </w:r>
      <w:r>
        <w:rPr>
          <w:sz w:val="28"/>
          <w:szCs w:val="28"/>
        </w:rPr>
        <w:t xml:space="preserve">анную техническую терминологию </w:t>
      </w:r>
    </w:p>
    <w:p w:rsidR="00276242" w:rsidRPr="00276242" w:rsidRDefault="00276242" w:rsidP="00276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24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76242" w:rsidRPr="00276242" w:rsidRDefault="00276242" w:rsidP="00276242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проектировать в САПР и создавать 2 D и 3D модели;</w:t>
      </w:r>
    </w:p>
    <w:p w:rsidR="00276242" w:rsidRPr="00276242" w:rsidRDefault="00276242" w:rsidP="00276242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работать на лазерном оборудовании;</w:t>
      </w:r>
    </w:p>
    <w:p w:rsidR="00276242" w:rsidRPr="00276242" w:rsidRDefault="00276242" w:rsidP="00276242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работать на аддитивном оборудовании;</w:t>
      </w:r>
    </w:p>
    <w:p w:rsidR="00276242" w:rsidRPr="00276242" w:rsidRDefault="00276242" w:rsidP="00276242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работать на станках с ЧПУ (фрезерные станки);</w:t>
      </w:r>
    </w:p>
    <w:p w:rsidR="00276242" w:rsidRPr="00276242" w:rsidRDefault="00276242" w:rsidP="00276242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использовать в практической работе ручной инструмент;</w:t>
      </w:r>
    </w:p>
    <w:p w:rsidR="00276242" w:rsidRPr="00276242" w:rsidRDefault="00276242" w:rsidP="00276242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работать с электронными компонентами;</w:t>
      </w:r>
    </w:p>
    <w:p w:rsidR="00FE567A" w:rsidRPr="00276242" w:rsidRDefault="00276242" w:rsidP="00276242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276242">
        <w:rPr>
          <w:sz w:val="28"/>
          <w:szCs w:val="28"/>
        </w:rPr>
        <w:t>пользоваться инструментом и приспособлениями для пайки;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пользоваться электромонтажным инструментом;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применять электроизмерительные приборы;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использовать справочную литературу и прикладное программное обеспечения для выполнения проектов;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планировать свои действия с учётом фактора времени;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работать в команде: работа в общем ритме, эффективное распределение задач и др.; - ориентироваться в информационном пространстве, продуктивно использовать техническую литературу для поиска сложных решений;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ставить вопросы, связанные с темой проекта, выбор наиболее эффективных решений задач в зависимости от конкретных условий;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критически мыслить;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творчески решать технические задачи;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применять теоретические знания по физике, химии, математике, геометрии, информатике для решения задач в реальном мире;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определять целесообразность применения технологий (способность выбора технологии для изготовления объектов с минимальными затратами материалов, рабочего времени, себестоимости);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правильно организовывать рабочее место и время;</w:t>
      </w:r>
    </w:p>
    <w:p w:rsidR="00E17DF9" w:rsidRPr="00E17DF9" w:rsidRDefault="00E17DF9" w:rsidP="00E17DF9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применять безопасные методы работы с оборудованием и ручным инструментом.</w:t>
      </w:r>
    </w:p>
    <w:p w:rsidR="00E17DF9" w:rsidRPr="00E17DF9" w:rsidRDefault="00E17DF9" w:rsidP="00E17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F9">
        <w:rPr>
          <w:rFonts w:ascii="Times New Roman" w:hAnsi="Times New Roman" w:cs="Times New Roman"/>
          <w:b/>
          <w:sz w:val="28"/>
          <w:szCs w:val="28"/>
        </w:rPr>
        <w:t>создать:</w:t>
      </w:r>
    </w:p>
    <w:p w:rsidR="00E17DF9" w:rsidRPr="00E17DF9" w:rsidRDefault="00E17DF9" w:rsidP="00E17DF9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 xml:space="preserve">не менее одного выполненного продукта проекта с созданием итоговой </w:t>
      </w:r>
      <w:r w:rsidRPr="00E17DF9">
        <w:rPr>
          <w:sz w:val="28"/>
          <w:szCs w:val="28"/>
        </w:rPr>
        <w:lastRenderedPageBreak/>
        <w:t>3Д модели; - не менее одного элемента конструкции созданного с использованием каждой из технологий: лазерной, аддитивной, фрезерной;</w:t>
      </w:r>
    </w:p>
    <w:p w:rsidR="00E17DF9" w:rsidRPr="00E17DF9" w:rsidRDefault="00E17DF9" w:rsidP="00E17DF9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не менее одного элемента изготовленного методом работы с электронными компонентами;</w:t>
      </w:r>
    </w:p>
    <w:p w:rsidR="00FE567A" w:rsidRPr="00E17DF9" w:rsidRDefault="00E17DF9" w:rsidP="00E17DF9">
      <w:pPr>
        <w:pStyle w:val="aa"/>
        <w:numPr>
          <w:ilvl w:val="0"/>
          <w:numId w:val="20"/>
        </w:numPr>
        <w:jc w:val="both"/>
        <w:rPr>
          <w:sz w:val="28"/>
          <w:szCs w:val="28"/>
        </w:rPr>
      </w:pPr>
      <w:r w:rsidRPr="00E17DF9">
        <w:rPr>
          <w:sz w:val="28"/>
          <w:szCs w:val="28"/>
        </w:rPr>
        <w:t>не менее одной общей конструкции, разработанной в команде.</w:t>
      </w:r>
    </w:p>
    <w:p w:rsidR="00FE567A" w:rsidRDefault="00FE567A" w:rsidP="006C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582" w:rsidRDefault="00A965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567A" w:rsidRPr="00A96582" w:rsidRDefault="00A96582" w:rsidP="00A96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5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</w:t>
      </w:r>
      <w:r w:rsidRPr="00A96582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96582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A9658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96582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701"/>
        <w:gridCol w:w="6229"/>
      </w:tblGrid>
      <w:tr w:rsidR="005D09C0" w:rsidRPr="004F5419" w:rsidTr="004F5419">
        <w:trPr>
          <w:trHeight w:val="821"/>
        </w:trPr>
        <w:tc>
          <w:tcPr>
            <w:tcW w:w="568" w:type="dxa"/>
            <w:vAlign w:val="center"/>
          </w:tcPr>
          <w:p w:rsidR="005D09C0" w:rsidRPr="004F5419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09C0" w:rsidRPr="004F5419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1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01" w:type="dxa"/>
            <w:vAlign w:val="center"/>
          </w:tcPr>
          <w:p w:rsidR="005D09C0" w:rsidRPr="004F5419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6229" w:type="dxa"/>
            <w:vAlign w:val="center"/>
          </w:tcPr>
          <w:p w:rsidR="005D09C0" w:rsidRPr="004F5419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D09C0" w:rsidRPr="005D09C0" w:rsidTr="004F5419">
        <w:trPr>
          <w:trHeight w:val="1639"/>
        </w:trPr>
        <w:tc>
          <w:tcPr>
            <w:tcW w:w="568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Основы изобретательства и инженерии</w:t>
            </w:r>
          </w:p>
        </w:tc>
        <w:tc>
          <w:tcPr>
            <w:tcW w:w="6229" w:type="dxa"/>
          </w:tcPr>
          <w:p w:rsidR="005D09C0" w:rsidRPr="005D09C0" w:rsidRDefault="005D09C0" w:rsidP="005D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противопожарная безопасность при производстве работ. Электробезопасность. Введение в ТРИЗ, знакомство с САПР, понятие проектных ограничений, методы решения изобретательских задач и методов поиска технических решений. Понятие продуктивного решения, инженерных ограничений.</w:t>
            </w:r>
          </w:p>
        </w:tc>
      </w:tr>
      <w:tr w:rsidR="005D09C0" w:rsidRPr="005D09C0" w:rsidTr="004F5419">
        <w:trPr>
          <w:trHeight w:val="3094"/>
        </w:trPr>
        <w:tc>
          <w:tcPr>
            <w:tcW w:w="568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Лазерные технологии.</w:t>
            </w:r>
          </w:p>
        </w:tc>
        <w:tc>
          <w:tcPr>
            <w:tcW w:w="6229" w:type="dxa"/>
          </w:tcPr>
          <w:p w:rsidR="005D09C0" w:rsidRPr="005D09C0" w:rsidRDefault="005D09C0" w:rsidP="005D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История, применение лазера. Лазерный станок, принципы построения, его основные элементы и приёмы труда на нём. Техника безопасности и охраны труда при работе с лазерным станком. Технологические ограничения лазерного станка.</w:t>
            </w:r>
          </w:p>
          <w:p w:rsidR="005D09C0" w:rsidRPr="005D09C0" w:rsidRDefault="005D09C0" w:rsidP="005D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материаловедения. Знакомство с основами двумерного черчения и векторной графики, подготовка чертежей для работы с лазерным станком. Знакомство с программами </w:t>
            </w:r>
            <w:proofErr w:type="spellStart"/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CorelDraw</w:t>
            </w:r>
            <w:proofErr w:type="spellEnd"/>
            <w:r w:rsidRPr="005D0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5D09C0">
              <w:rPr>
                <w:rFonts w:ascii="Times New Roman" w:hAnsi="Times New Roman" w:cs="Times New Roman"/>
                <w:sz w:val="24"/>
                <w:szCs w:val="24"/>
              </w:rPr>
              <w:t xml:space="preserve"> 360, КОМПАС-3D, AutoCAD и др. Изготовления простых артефактов и изделий с применением лазерных технологий.</w:t>
            </w:r>
          </w:p>
        </w:tc>
      </w:tr>
      <w:tr w:rsidR="005D09C0" w:rsidRPr="005D09C0" w:rsidTr="004F5419">
        <w:trPr>
          <w:trHeight w:val="3097"/>
        </w:trPr>
        <w:tc>
          <w:tcPr>
            <w:tcW w:w="568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Аддитивные технологии.</w:t>
            </w:r>
          </w:p>
        </w:tc>
        <w:tc>
          <w:tcPr>
            <w:tcW w:w="6229" w:type="dxa"/>
          </w:tcPr>
          <w:p w:rsidR="005D09C0" w:rsidRPr="005D09C0" w:rsidRDefault="005D09C0" w:rsidP="005D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особенностями оборудования аддитивных технологий, классификацией 3D-принтеров, технологическим процессом 3D-печати. Особенности и инженерные ограничения аддитивных технологий. Техника безопасности при работе с аддитивным оборудованием.</w:t>
            </w:r>
          </w:p>
          <w:p w:rsidR="005D09C0" w:rsidRPr="005D09C0" w:rsidRDefault="005D09C0" w:rsidP="005D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Знакомство с трёхмерным представлением объектов и 3Dмоделированием, основами эскизного проектирования. Знакомство и работа в программе КОМПАС-3D, Blender-3D. Освоение технологического процесса 3D-печати и последующей постобработки до законченного артефакта.</w:t>
            </w:r>
          </w:p>
        </w:tc>
      </w:tr>
      <w:tr w:rsidR="005D09C0" w:rsidRPr="005D09C0" w:rsidTr="004F5419">
        <w:trPr>
          <w:trHeight w:val="2546"/>
        </w:trPr>
        <w:tc>
          <w:tcPr>
            <w:tcW w:w="568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</w:p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b/>
                <w:sz w:val="24"/>
                <w:szCs w:val="24"/>
              </w:rPr>
              <w:t>Субтрактивные технологии.</w:t>
            </w:r>
          </w:p>
        </w:tc>
        <w:tc>
          <w:tcPr>
            <w:tcW w:w="6229" w:type="dxa"/>
          </w:tcPr>
          <w:p w:rsidR="005D09C0" w:rsidRPr="005D09C0" w:rsidRDefault="005D09C0" w:rsidP="005D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техника безопасности при работе со слесарным, столярным, ручным </w:t>
            </w:r>
            <w:proofErr w:type="spellStart"/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электрофицированным</w:t>
            </w:r>
            <w:proofErr w:type="spellEnd"/>
            <w:r w:rsidRPr="005D09C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инструментом, основные приёмы работы с ним. Фрезерное оборудование, его конструкция и области применения. Технологические ограничения субтрактивных технологий. Программное обеспечение и особенности 3D-моделирования при работе с фрезерным станком с ЧПУ. Изготовление законченного изделия с использованием 3D-моделей.</w:t>
            </w:r>
          </w:p>
        </w:tc>
      </w:tr>
      <w:tr w:rsidR="005D09C0" w:rsidRPr="005D09C0" w:rsidTr="004F5419">
        <w:trPr>
          <w:trHeight w:val="2115"/>
        </w:trPr>
        <w:tc>
          <w:tcPr>
            <w:tcW w:w="568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Технология</w:t>
            </w:r>
          </w:p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b/>
                <w:sz w:val="24"/>
                <w:szCs w:val="24"/>
              </w:rPr>
              <w:t>пайки электронных компонентов.</w:t>
            </w:r>
          </w:p>
        </w:tc>
        <w:tc>
          <w:tcPr>
            <w:tcW w:w="6229" w:type="dxa"/>
          </w:tcPr>
          <w:p w:rsidR="005D09C0" w:rsidRPr="005D09C0" w:rsidRDefault="005D09C0" w:rsidP="00DE5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элементами электронных устройств. Виды, физические основы пайки, флюсы, припои, технология пайки, применяемое оборудование, инструменты и приспособления. Области применения пайки. Техника безопасности при работе с паяльным оборудованием. Пайка электронных компонентов и проводов. Изготовление изделия методом пайки с разработкой эскиза, чертежа.</w:t>
            </w:r>
          </w:p>
        </w:tc>
      </w:tr>
      <w:tr w:rsidR="005D09C0" w:rsidRPr="005D09C0" w:rsidTr="004F5419">
        <w:trPr>
          <w:trHeight w:val="513"/>
        </w:trPr>
        <w:tc>
          <w:tcPr>
            <w:tcW w:w="568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  <w:vAlign w:val="center"/>
          </w:tcPr>
          <w:p w:rsidR="005D09C0" w:rsidRPr="005D09C0" w:rsidRDefault="005D09C0" w:rsidP="004F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</w:tcPr>
          <w:p w:rsidR="005D09C0" w:rsidRPr="005D09C0" w:rsidRDefault="005D09C0" w:rsidP="005D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C0">
              <w:rPr>
                <w:rFonts w:ascii="Times New Roman" w:hAnsi="Times New Roman" w:cs="Times New Roman"/>
                <w:sz w:val="24"/>
                <w:szCs w:val="24"/>
              </w:rPr>
              <w:t>Командная презентация законченного проекта.</w:t>
            </w:r>
          </w:p>
        </w:tc>
      </w:tr>
    </w:tbl>
    <w:p w:rsidR="002827FC" w:rsidRPr="002827FC" w:rsidRDefault="002827FC" w:rsidP="00282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2827FC" w:rsidRPr="002827FC" w:rsidRDefault="002827FC" w:rsidP="0028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FC"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не имеющих базовых знаний в данной области и разбита на </w:t>
      </w:r>
      <w:r w:rsidR="0011516C">
        <w:rPr>
          <w:rFonts w:ascii="Times New Roman" w:hAnsi="Times New Roman" w:cs="Times New Roman"/>
          <w:sz w:val="28"/>
          <w:szCs w:val="28"/>
        </w:rPr>
        <w:t>5</w:t>
      </w:r>
      <w:r w:rsidRPr="002827FC">
        <w:rPr>
          <w:rFonts w:ascii="Times New Roman" w:hAnsi="Times New Roman" w:cs="Times New Roman"/>
          <w:sz w:val="28"/>
          <w:szCs w:val="28"/>
        </w:rPr>
        <w:t xml:space="preserve"> модулей:</w:t>
      </w:r>
    </w:p>
    <w:p w:rsidR="002827FC" w:rsidRPr="002827FC" w:rsidRDefault="002827FC" w:rsidP="002827FC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2827FC">
        <w:rPr>
          <w:sz w:val="28"/>
          <w:szCs w:val="28"/>
        </w:rPr>
        <w:t>Вводный. Основы изобретательства и инженерии;</w:t>
      </w:r>
    </w:p>
    <w:p w:rsidR="002827FC" w:rsidRPr="002827FC" w:rsidRDefault="002827FC" w:rsidP="002827FC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2827FC">
        <w:rPr>
          <w:sz w:val="28"/>
          <w:szCs w:val="28"/>
        </w:rPr>
        <w:t>Лазерные технологии;</w:t>
      </w:r>
    </w:p>
    <w:p w:rsidR="002827FC" w:rsidRPr="002827FC" w:rsidRDefault="002827FC" w:rsidP="002827FC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2827FC">
        <w:rPr>
          <w:sz w:val="28"/>
          <w:szCs w:val="28"/>
        </w:rPr>
        <w:t>Аддитивные технологии;</w:t>
      </w:r>
    </w:p>
    <w:p w:rsidR="002827FC" w:rsidRPr="002827FC" w:rsidRDefault="002827FC" w:rsidP="002827FC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2827FC">
        <w:rPr>
          <w:sz w:val="28"/>
          <w:szCs w:val="28"/>
        </w:rPr>
        <w:t>Субтрактивные технологии;</w:t>
      </w:r>
    </w:p>
    <w:p w:rsidR="002827FC" w:rsidRPr="002827FC" w:rsidRDefault="002827FC" w:rsidP="002827FC">
      <w:pPr>
        <w:pStyle w:val="aa"/>
        <w:numPr>
          <w:ilvl w:val="0"/>
          <w:numId w:val="21"/>
        </w:numPr>
        <w:jc w:val="both"/>
        <w:rPr>
          <w:sz w:val="28"/>
          <w:szCs w:val="28"/>
        </w:rPr>
      </w:pPr>
      <w:r w:rsidRPr="002827FC">
        <w:rPr>
          <w:sz w:val="28"/>
          <w:szCs w:val="28"/>
        </w:rPr>
        <w:t>Технология пайки электронных компонентов.</w:t>
      </w:r>
    </w:p>
    <w:p w:rsidR="002827FC" w:rsidRPr="002827FC" w:rsidRDefault="002827FC" w:rsidP="0028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FC">
        <w:rPr>
          <w:rFonts w:ascii="Times New Roman" w:hAnsi="Times New Roman" w:cs="Times New Roman"/>
          <w:sz w:val="28"/>
          <w:szCs w:val="28"/>
        </w:rPr>
        <w:t xml:space="preserve">В первом модуле обучающиеся знакомятся с техникой безопасности и охраной труда при производстве работ на оборудовании, а также с применением </w:t>
      </w:r>
      <w:proofErr w:type="spellStart"/>
      <w:r w:rsidRPr="002827FC">
        <w:rPr>
          <w:rFonts w:ascii="Times New Roman" w:hAnsi="Times New Roman" w:cs="Times New Roman"/>
          <w:sz w:val="28"/>
          <w:szCs w:val="28"/>
        </w:rPr>
        <w:t>электрофицированного</w:t>
      </w:r>
      <w:proofErr w:type="spellEnd"/>
      <w:r w:rsidRPr="002827FC">
        <w:rPr>
          <w:rFonts w:ascii="Times New Roman" w:hAnsi="Times New Roman" w:cs="Times New Roman"/>
          <w:sz w:val="28"/>
          <w:szCs w:val="28"/>
        </w:rPr>
        <w:t xml:space="preserve"> и ручного слесарного инструмента. Обучающиеся получат теоретические базовые знания по методам решения изобретательских задач, существующим системам автоматизированного проектирования, методами поиска технических решений, получат представление об основах проектирования.</w:t>
      </w:r>
    </w:p>
    <w:p w:rsidR="00773BC5" w:rsidRPr="00773BC5" w:rsidRDefault="002827FC" w:rsidP="0077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FC">
        <w:rPr>
          <w:rFonts w:ascii="Times New Roman" w:hAnsi="Times New Roman" w:cs="Times New Roman"/>
          <w:sz w:val="28"/>
          <w:szCs w:val="28"/>
        </w:rPr>
        <w:t>Во втором модуле обучающиеся познакомятся с основами 2D-моделирования, получат базовые знания по устройству и приёмам работы на лазерном станке, ознакомятся со свойствами применяемых материалов, научатся проектировать и на практике</w:t>
      </w:r>
      <w:r w:rsidR="00773BC5">
        <w:rPr>
          <w:rFonts w:ascii="Times New Roman" w:hAnsi="Times New Roman" w:cs="Times New Roman"/>
          <w:sz w:val="28"/>
          <w:szCs w:val="28"/>
        </w:rPr>
        <w:t xml:space="preserve"> </w:t>
      </w:r>
      <w:r w:rsidR="00773BC5" w:rsidRPr="00773BC5">
        <w:rPr>
          <w:rFonts w:ascii="Times New Roman" w:hAnsi="Times New Roman" w:cs="Times New Roman"/>
          <w:sz w:val="28"/>
          <w:szCs w:val="28"/>
        </w:rPr>
        <w:t>изготавливать изделия небольшой сложности с применением лазерных технологий, реализация кейса «Шахматная доска», т. е. изготовление шахматной доски с применением лазерного станка.</w:t>
      </w:r>
    </w:p>
    <w:p w:rsidR="00773BC5" w:rsidRPr="00773BC5" w:rsidRDefault="00773BC5" w:rsidP="0077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C5">
        <w:rPr>
          <w:rFonts w:ascii="Times New Roman" w:hAnsi="Times New Roman" w:cs="Times New Roman"/>
          <w:sz w:val="28"/>
          <w:szCs w:val="28"/>
        </w:rPr>
        <w:t>В третьем модуле обучающиеся познакомятся с основами проектирования объёмных моделей, 3D-моделирования и программной средой создания 3D-моделей, на практике освоят основные операции создания 3D-моделей, узнают технические особенности оборудования, освоят технологический процесс 3D-печати на примере законченного изделия небольшого уровня сложности, реализация кейса «Шахматные фигуры» с применением 3D-принтеров (изготовление шахматных фигур).</w:t>
      </w:r>
    </w:p>
    <w:p w:rsidR="00773BC5" w:rsidRPr="00773BC5" w:rsidRDefault="00773BC5" w:rsidP="0077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C5">
        <w:rPr>
          <w:rFonts w:ascii="Times New Roman" w:hAnsi="Times New Roman" w:cs="Times New Roman"/>
          <w:sz w:val="28"/>
          <w:szCs w:val="28"/>
        </w:rPr>
        <w:t>В четвёртом модуле произойдёт знакомство с фрезерным оборудованием, с программной средой применяемой во фрезерных станках с ЧПУ, с особенностями технологического процесса фрезерной обработки и раскроя материалов, обучающиеся получат навыки практической работы по гравировке на примере изготовления законченного изделия с использованием 3D-моделей, реализация кейса «Шахматы подарочные» (гравировка надписей).</w:t>
      </w:r>
    </w:p>
    <w:p w:rsidR="00773BC5" w:rsidRPr="00773BC5" w:rsidRDefault="00773BC5" w:rsidP="0077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C5">
        <w:rPr>
          <w:rFonts w:ascii="Times New Roman" w:hAnsi="Times New Roman" w:cs="Times New Roman"/>
          <w:sz w:val="28"/>
          <w:szCs w:val="28"/>
        </w:rPr>
        <w:t xml:space="preserve">В пятом заключительном модуле обучающиеся получат теоретические знания и познакомятся </w:t>
      </w:r>
      <w:r w:rsidR="0048393B" w:rsidRPr="00773BC5">
        <w:rPr>
          <w:rFonts w:ascii="Times New Roman" w:hAnsi="Times New Roman" w:cs="Times New Roman"/>
          <w:sz w:val="28"/>
          <w:szCs w:val="28"/>
        </w:rPr>
        <w:t>с основными электронными компонентами,</w:t>
      </w:r>
      <w:r w:rsidRPr="00773BC5">
        <w:rPr>
          <w:rFonts w:ascii="Times New Roman" w:hAnsi="Times New Roman" w:cs="Times New Roman"/>
          <w:sz w:val="28"/>
          <w:szCs w:val="28"/>
        </w:rPr>
        <w:t xml:space="preserve"> применяемыми в современном производстве, ознакомятся с технологией пайки и научаться паять на современном паяльном оборудовании с применением различных флюсов и припоев. Реализация кейса «Пайка» (практическая пайка электронной сборки).</w:t>
      </w:r>
    </w:p>
    <w:p w:rsidR="006F691E" w:rsidRPr="00A96582" w:rsidRDefault="00773BC5" w:rsidP="00773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C5">
        <w:rPr>
          <w:rFonts w:ascii="Times New Roman" w:hAnsi="Times New Roman" w:cs="Times New Roman"/>
          <w:sz w:val="28"/>
          <w:szCs w:val="28"/>
        </w:rPr>
        <w:lastRenderedPageBreak/>
        <w:t>В заключение, как завершающий этап реализации программы, будет представлена командная презентация законченного проекта.</w:t>
      </w:r>
    </w:p>
    <w:p w:rsidR="006F691E" w:rsidRDefault="006F691E" w:rsidP="00A9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50" w:rsidRPr="00F95850" w:rsidRDefault="00F95850" w:rsidP="00F95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85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95850" w:rsidRDefault="00F95850" w:rsidP="00A9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3412"/>
        <w:gridCol w:w="992"/>
        <w:gridCol w:w="3294"/>
        <w:gridCol w:w="851"/>
        <w:gridCol w:w="850"/>
      </w:tblGrid>
      <w:tr w:rsidR="001913DA" w:rsidRPr="00E91924" w:rsidTr="00E91924">
        <w:trPr>
          <w:trHeight w:val="401"/>
        </w:trPr>
        <w:tc>
          <w:tcPr>
            <w:tcW w:w="524" w:type="dxa"/>
            <w:vMerge w:val="restart"/>
            <w:vAlign w:val="center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12" w:type="dxa"/>
            <w:vMerge w:val="restart"/>
            <w:vAlign w:val="center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vAlign w:val="center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919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294" w:type="dxa"/>
            <w:vMerge w:val="restart"/>
            <w:vAlign w:val="center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  <w:gridSpan w:val="2"/>
            <w:vAlign w:val="center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913DA" w:rsidRPr="00E91924" w:rsidTr="00E91924">
        <w:trPr>
          <w:trHeight w:val="382"/>
        </w:trPr>
        <w:tc>
          <w:tcPr>
            <w:tcW w:w="524" w:type="dxa"/>
            <w:vMerge/>
            <w:tcBorders>
              <w:top w:val="nil"/>
            </w:tcBorders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tcBorders>
              <w:top w:val="nil"/>
            </w:tcBorders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91924" w:rsidRPr="00E91924" w:rsidTr="00E91924">
        <w:trPr>
          <w:trHeight w:val="237"/>
        </w:trPr>
        <w:tc>
          <w:tcPr>
            <w:tcW w:w="9923" w:type="dxa"/>
            <w:gridSpan w:val="6"/>
          </w:tcPr>
          <w:p w:rsidR="00E91924" w:rsidRPr="00E91924" w:rsidRDefault="00E9192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Вводный. </w:t>
            </w: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изобретательства и инженерии</w:t>
            </w:r>
          </w:p>
        </w:tc>
      </w:tr>
      <w:tr w:rsidR="001913DA" w:rsidRPr="00E91924" w:rsidTr="00E91924">
        <w:trPr>
          <w:trHeight w:val="1153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безопасности.</w:t>
            </w:r>
            <w:r w:rsidR="00E9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Знакомство с оборудованием.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DA" w:rsidRPr="00E91924" w:rsidTr="00E91924">
        <w:trPr>
          <w:trHeight w:val="398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DA" w:rsidRPr="00E91924" w:rsidTr="00E91924">
        <w:trPr>
          <w:trHeight w:val="1154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Основы изобретательства и инженерии. Введение в тематику ТРИЗ. Знакомство с САПР.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24" w:rsidRPr="00E91924" w:rsidTr="00E91924">
        <w:trPr>
          <w:trHeight w:val="196"/>
        </w:trPr>
        <w:tc>
          <w:tcPr>
            <w:tcW w:w="9923" w:type="dxa"/>
            <w:gridSpan w:val="6"/>
          </w:tcPr>
          <w:p w:rsidR="00E91924" w:rsidRPr="00E91924" w:rsidRDefault="00E91924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Лазерные технологии.</w:t>
            </w:r>
          </w:p>
        </w:tc>
      </w:tr>
      <w:tr w:rsidR="001913DA" w:rsidRPr="00E91924" w:rsidTr="00E91924">
        <w:trPr>
          <w:trHeight w:val="469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Основы 2D-моделирования и векторной графики.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DA" w:rsidRPr="00E91924" w:rsidTr="00E91924">
        <w:trPr>
          <w:trHeight w:val="773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Введение в материаловедение. Лазер и материалы.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DA" w:rsidRPr="00E91924" w:rsidTr="00E91924">
        <w:trPr>
          <w:trHeight w:val="1340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Реализация кейса «Шахматная доска».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Демонстрация не менее одного элемента конструкции разработанной с использованием лазерной технологии.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924" w:rsidRPr="00E91924" w:rsidTr="00E91924">
        <w:trPr>
          <w:trHeight w:val="154"/>
        </w:trPr>
        <w:tc>
          <w:tcPr>
            <w:tcW w:w="9923" w:type="dxa"/>
            <w:gridSpan w:val="6"/>
          </w:tcPr>
          <w:p w:rsidR="00E91924" w:rsidRPr="00E91924" w:rsidRDefault="00E9192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Аддитивные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технологии.</w:t>
            </w:r>
          </w:p>
        </w:tc>
      </w:tr>
      <w:tr w:rsidR="001913DA" w:rsidRPr="00E91924" w:rsidTr="00E91924">
        <w:trPr>
          <w:trHeight w:val="554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Основы 3D-моделирования и</w:t>
            </w:r>
          </w:p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3D- печати.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DA" w:rsidRPr="00E91924" w:rsidTr="00E91924">
        <w:trPr>
          <w:trHeight w:val="550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Основы эскизного</w:t>
            </w:r>
          </w:p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проектирования.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Устный опрос. Практическая</w:t>
            </w:r>
          </w:p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DA" w:rsidRPr="00E91924" w:rsidTr="00E91924">
        <w:trPr>
          <w:trHeight w:val="825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Построение и печать 3D- модели.</w:t>
            </w:r>
          </w:p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Операция «Выдавливание».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DA" w:rsidRPr="00E91924" w:rsidTr="00E91924">
        <w:trPr>
          <w:trHeight w:val="441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Сборка. Операция «Вращение».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DA" w:rsidRPr="00E91924" w:rsidTr="00E91924">
        <w:trPr>
          <w:trHeight w:val="463"/>
        </w:trPr>
        <w:tc>
          <w:tcPr>
            <w:tcW w:w="52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2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Деталь. Операция</w:t>
            </w:r>
          </w:p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«Вырезание».</w:t>
            </w:r>
          </w:p>
        </w:tc>
        <w:tc>
          <w:tcPr>
            <w:tcW w:w="992" w:type="dxa"/>
          </w:tcPr>
          <w:p w:rsidR="001913DA" w:rsidRPr="00E91924" w:rsidRDefault="001913DA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924">
              <w:rPr>
                <w:rFonts w:ascii="Times New Roman" w:hAnsi="Times New Roman" w:cs="Times New Roman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DA" w:rsidRPr="00E91924" w:rsidTr="00E91924">
        <w:trPr>
          <w:trHeight w:val="174"/>
        </w:trPr>
        <w:tc>
          <w:tcPr>
            <w:tcW w:w="524" w:type="dxa"/>
          </w:tcPr>
          <w:p w:rsidR="001913DA" w:rsidRPr="00E91924" w:rsidRDefault="00A50E72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2" w:type="dxa"/>
          </w:tcPr>
          <w:p w:rsidR="001913DA" w:rsidRPr="00E91924" w:rsidRDefault="00A50E72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72">
              <w:rPr>
                <w:rFonts w:ascii="Times New Roman" w:hAnsi="Times New Roman" w:cs="Times New Roman"/>
                <w:sz w:val="24"/>
                <w:szCs w:val="24"/>
              </w:rPr>
              <w:t>Реализация кейса «Шахматные фигуры».</w:t>
            </w:r>
          </w:p>
        </w:tc>
        <w:tc>
          <w:tcPr>
            <w:tcW w:w="992" w:type="dxa"/>
          </w:tcPr>
          <w:p w:rsidR="001913DA" w:rsidRPr="00E91924" w:rsidRDefault="00A50E72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1913DA" w:rsidRPr="00E91924" w:rsidRDefault="00A50E72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E72">
              <w:rPr>
                <w:rFonts w:ascii="Times New Roman" w:hAnsi="Times New Roman" w:cs="Times New Roman"/>
                <w:sz w:val="24"/>
                <w:szCs w:val="24"/>
              </w:rPr>
              <w:t>Демонстрация не менее одного элемента конструкции разработанной с использованием аддитивной технологии.</w:t>
            </w:r>
          </w:p>
        </w:tc>
        <w:tc>
          <w:tcPr>
            <w:tcW w:w="851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3DA" w:rsidRPr="00E91924" w:rsidRDefault="001913DA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B3" w:rsidRPr="00E91924" w:rsidTr="00863508">
        <w:trPr>
          <w:trHeight w:val="174"/>
        </w:trPr>
        <w:tc>
          <w:tcPr>
            <w:tcW w:w="9923" w:type="dxa"/>
            <w:gridSpan w:val="6"/>
          </w:tcPr>
          <w:p w:rsidR="00E027B3" w:rsidRPr="00E91924" w:rsidRDefault="00E027B3" w:rsidP="00E0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Субтрактивные технологии.</w:t>
            </w:r>
          </w:p>
        </w:tc>
      </w:tr>
      <w:tr w:rsidR="009C434D" w:rsidRPr="00E91924" w:rsidTr="00E91924">
        <w:trPr>
          <w:trHeight w:val="174"/>
        </w:trPr>
        <w:tc>
          <w:tcPr>
            <w:tcW w:w="524" w:type="dxa"/>
          </w:tcPr>
          <w:p w:rsidR="009C434D" w:rsidRPr="00E91924" w:rsidRDefault="00E027B3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2" w:type="dxa"/>
          </w:tcPr>
          <w:p w:rsidR="009C434D" w:rsidRPr="00E91924" w:rsidRDefault="009A1AA8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A8">
              <w:rPr>
                <w:rFonts w:ascii="Times New Roman" w:hAnsi="Times New Roman" w:cs="Times New Roman"/>
                <w:sz w:val="24"/>
                <w:szCs w:val="24"/>
              </w:rPr>
              <w:t>Столярные и слесарные технологии, оборудование и инструменты.</w:t>
            </w:r>
          </w:p>
        </w:tc>
        <w:tc>
          <w:tcPr>
            <w:tcW w:w="992" w:type="dxa"/>
          </w:tcPr>
          <w:p w:rsidR="009C434D" w:rsidRPr="00E91924" w:rsidRDefault="009A1AA8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9C434D" w:rsidRPr="00E91924" w:rsidRDefault="009A1AA8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851" w:type="dxa"/>
          </w:tcPr>
          <w:p w:rsidR="009C434D" w:rsidRPr="00E91924" w:rsidRDefault="009C434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4D" w:rsidRPr="00E91924" w:rsidRDefault="009C434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34D" w:rsidRPr="00E91924" w:rsidTr="00E91924">
        <w:trPr>
          <w:trHeight w:val="174"/>
        </w:trPr>
        <w:tc>
          <w:tcPr>
            <w:tcW w:w="524" w:type="dxa"/>
          </w:tcPr>
          <w:p w:rsidR="009C434D" w:rsidRPr="00E91924" w:rsidRDefault="00FF45EF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12" w:type="dxa"/>
          </w:tcPr>
          <w:p w:rsidR="009C434D" w:rsidRPr="00E91924" w:rsidRDefault="00FF45EF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5EF">
              <w:rPr>
                <w:rFonts w:ascii="Times New Roman" w:hAnsi="Times New Roman" w:cs="Times New Roman"/>
                <w:sz w:val="24"/>
                <w:szCs w:val="24"/>
              </w:rPr>
              <w:t>Создание эскиза, выбор материала, изготовление изделия.</w:t>
            </w:r>
          </w:p>
        </w:tc>
        <w:tc>
          <w:tcPr>
            <w:tcW w:w="992" w:type="dxa"/>
          </w:tcPr>
          <w:p w:rsidR="009C434D" w:rsidRPr="00E91924" w:rsidRDefault="00FF45EF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9C434D" w:rsidRPr="00E91924" w:rsidRDefault="00FF45EF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9C434D" w:rsidRPr="00E91924" w:rsidRDefault="009C434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34D" w:rsidRPr="00E91924" w:rsidRDefault="009C434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F91" w:rsidRPr="00E91924" w:rsidTr="00E91924">
        <w:trPr>
          <w:trHeight w:val="174"/>
        </w:trPr>
        <w:tc>
          <w:tcPr>
            <w:tcW w:w="524" w:type="dxa"/>
          </w:tcPr>
          <w:p w:rsidR="000A2F91" w:rsidRPr="00E91924" w:rsidRDefault="000A2F91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2" w:type="dxa"/>
          </w:tcPr>
          <w:p w:rsidR="000A2F91" w:rsidRPr="00E91924" w:rsidRDefault="000A2F91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91">
              <w:rPr>
                <w:rFonts w:ascii="Times New Roman" w:hAnsi="Times New Roman" w:cs="Times New Roman"/>
                <w:sz w:val="24"/>
                <w:szCs w:val="24"/>
              </w:rPr>
              <w:t>Основы фрезерной обработки материалов. Фрезы, их назначение.</w:t>
            </w:r>
          </w:p>
        </w:tc>
        <w:tc>
          <w:tcPr>
            <w:tcW w:w="992" w:type="dxa"/>
          </w:tcPr>
          <w:p w:rsidR="000A2F91" w:rsidRPr="00E91924" w:rsidRDefault="000A2F91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0A2F91" w:rsidRPr="00E91924" w:rsidRDefault="000A2F91" w:rsidP="0061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851" w:type="dxa"/>
          </w:tcPr>
          <w:p w:rsidR="000A2F91" w:rsidRPr="00E91924" w:rsidRDefault="000A2F91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2F91" w:rsidRPr="00E91924" w:rsidRDefault="000A2F91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F91" w:rsidRPr="00E91924" w:rsidTr="00E91924">
        <w:trPr>
          <w:trHeight w:val="174"/>
        </w:trPr>
        <w:tc>
          <w:tcPr>
            <w:tcW w:w="524" w:type="dxa"/>
          </w:tcPr>
          <w:p w:rsidR="000A2F91" w:rsidRPr="00E91924" w:rsidRDefault="000A2F91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2" w:type="dxa"/>
          </w:tcPr>
          <w:p w:rsidR="000A2F91" w:rsidRPr="00E91924" w:rsidRDefault="000A2F91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91">
              <w:rPr>
                <w:rFonts w:ascii="Times New Roman" w:hAnsi="Times New Roman" w:cs="Times New Roman"/>
                <w:sz w:val="24"/>
                <w:szCs w:val="24"/>
              </w:rPr>
              <w:t>Фрезерный раскрой материалов.</w:t>
            </w:r>
          </w:p>
        </w:tc>
        <w:tc>
          <w:tcPr>
            <w:tcW w:w="992" w:type="dxa"/>
          </w:tcPr>
          <w:p w:rsidR="000A2F91" w:rsidRPr="00E91924" w:rsidRDefault="000A2F91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0A2F91" w:rsidRPr="00E91924" w:rsidRDefault="00E475CF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F">
              <w:rPr>
                <w:rFonts w:ascii="Times New Roman" w:hAnsi="Times New Roman" w:cs="Times New Roman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851" w:type="dxa"/>
          </w:tcPr>
          <w:p w:rsidR="000A2F91" w:rsidRPr="00E91924" w:rsidRDefault="000A2F91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2F91" w:rsidRPr="00E91924" w:rsidRDefault="000A2F91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0D" w:rsidRPr="00E91924" w:rsidTr="00E91924">
        <w:trPr>
          <w:trHeight w:val="174"/>
        </w:trPr>
        <w:tc>
          <w:tcPr>
            <w:tcW w:w="524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2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0D">
              <w:rPr>
                <w:rFonts w:ascii="Times New Roman" w:hAnsi="Times New Roman" w:cs="Times New Roman"/>
                <w:sz w:val="24"/>
                <w:szCs w:val="24"/>
              </w:rPr>
              <w:t>Технология гравировки заготовок.</w:t>
            </w:r>
          </w:p>
        </w:tc>
        <w:tc>
          <w:tcPr>
            <w:tcW w:w="992" w:type="dxa"/>
          </w:tcPr>
          <w:p w:rsidR="0031610D" w:rsidRPr="00E91924" w:rsidRDefault="0031610D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1610D" w:rsidRPr="00E91924" w:rsidRDefault="0031610D" w:rsidP="0061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5CF">
              <w:rPr>
                <w:rFonts w:ascii="Times New Roman" w:hAnsi="Times New Roman" w:cs="Times New Roman"/>
                <w:sz w:val="24"/>
                <w:szCs w:val="24"/>
              </w:rPr>
              <w:t>Устный опрос. Практическая работа.</w:t>
            </w:r>
          </w:p>
        </w:tc>
        <w:tc>
          <w:tcPr>
            <w:tcW w:w="851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0D" w:rsidRPr="00E91924" w:rsidTr="00E91924">
        <w:trPr>
          <w:trHeight w:val="174"/>
        </w:trPr>
        <w:tc>
          <w:tcPr>
            <w:tcW w:w="524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2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0D">
              <w:rPr>
                <w:rFonts w:ascii="Times New Roman" w:hAnsi="Times New Roman" w:cs="Times New Roman"/>
                <w:sz w:val="24"/>
                <w:szCs w:val="24"/>
              </w:rPr>
              <w:t>Реализация кейса «Шахматы подарочные».</w:t>
            </w:r>
          </w:p>
        </w:tc>
        <w:tc>
          <w:tcPr>
            <w:tcW w:w="992" w:type="dxa"/>
          </w:tcPr>
          <w:p w:rsidR="0031610D" w:rsidRPr="00E91924" w:rsidRDefault="0031610D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0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Pr="0031610D">
              <w:rPr>
                <w:rFonts w:ascii="Times New Roman" w:hAnsi="Times New Roman" w:cs="Times New Roman"/>
                <w:sz w:val="24"/>
                <w:szCs w:val="24"/>
              </w:rPr>
              <w:t>элемента конструкции разработанной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0D">
              <w:rPr>
                <w:rFonts w:ascii="Times New Roman" w:hAnsi="Times New Roman" w:cs="Times New Roman"/>
                <w:sz w:val="24"/>
                <w:szCs w:val="24"/>
              </w:rPr>
              <w:t>субтрактивной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9C" w:rsidRPr="00E91924" w:rsidTr="00FC5118">
        <w:trPr>
          <w:trHeight w:val="174"/>
        </w:trPr>
        <w:tc>
          <w:tcPr>
            <w:tcW w:w="9923" w:type="dxa"/>
            <w:gridSpan w:val="6"/>
          </w:tcPr>
          <w:p w:rsidR="007A089C" w:rsidRPr="00E91924" w:rsidRDefault="007A089C" w:rsidP="007A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Технология пайки электронных компонентов.</w:t>
            </w:r>
          </w:p>
        </w:tc>
      </w:tr>
      <w:tr w:rsidR="0031610D" w:rsidRPr="00E91924" w:rsidTr="00E91924">
        <w:trPr>
          <w:trHeight w:val="174"/>
        </w:trPr>
        <w:tc>
          <w:tcPr>
            <w:tcW w:w="524" w:type="dxa"/>
          </w:tcPr>
          <w:p w:rsidR="0031610D" w:rsidRPr="00E91924" w:rsidRDefault="007A089C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2" w:type="dxa"/>
          </w:tcPr>
          <w:p w:rsidR="0096577E" w:rsidRPr="0096577E" w:rsidRDefault="0096577E" w:rsidP="00965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7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31610D" w:rsidRPr="00E91924" w:rsidRDefault="0096577E" w:rsidP="00965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7E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применение припоев и флюсов.</w:t>
            </w:r>
          </w:p>
        </w:tc>
        <w:tc>
          <w:tcPr>
            <w:tcW w:w="992" w:type="dxa"/>
          </w:tcPr>
          <w:p w:rsidR="0031610D" w:rsidRPr="00E91924" w:rsidRDefault="0096577E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1610D" w:rsidRPr="00E91924" w:rsidRDefault="0096577E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D82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0D" w:rsidRPr="00E91924" w:rsidTr="00E91924">
        <w:trPr>
          <w:trHeight w:val="174"/>
        </w:trPr>
        <w:tc>
          <w:tcPr>
            <w:tcW w:w="524" w:type="dxa"/>
          </w:tcPr>
          <w:p w:rsidR="0031610D" w:rsidRPr="00E91924" w:rsidRDefault="0096577E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2" w:type="dxa"/>
          </w:tcPr>
          <w:p w:rsidR="0031610D" w:rsidRPr="00E91924" w:rsidRDefault="00D82675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75">
              <w:rPr>
                <w:rFonts w:ascii="Times New Roman" w:hAnsi="Times New Roman" w:cs="Times New Roman"/>
                <w:sz w:val="24"/>
                <w:szCs w:val="24"/>
              </w:rPr>
              <w:t>Основные приёмы пайки.</w:t>
            </w:r>
          </w:p>
        </w:tc>
        <w:tc>
          <w:tcPr>
            <w:tcW w:w="992" w:type="dxa"/>
          </w:tcPr>
          <w:p w:rsidR="0031610D" w:rsidRPr="00E91924" w:rsidRDefault="00D82675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1610D" w:rsidRPr="00E91924" w:rsidRDefault="00D82675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610D" w:rsidRPr="00E91924" w:rsidRDefault="0031610D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64" w:rsidRPr="00E91924" w:rsidTr="00E91924">
        <w:trPr>
          <w:trHeight w:val="174"/>
        </w:trPr>
        <w:tc>
          <w:tcPr>
            <w:tcW w:w="524" w:type="dxa"/>
          </w:tcPr>
          <w:p w:rsidR="00001464" w:rsidRPr="00E91924" w:rsidRDefault="0000146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12" w:type="dxa"/>
          </w:tcPr>
          <w:p w:rsidR="00001464" w:rsidRPr="00E91924" w:rsidRDefault="0000146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4">
              <w:rPr>
                <w:rFonts w:ascii="Times New Roman" w:hAnsi="Times New Roman" w:cs="Times New Roman"/>
                <w:sz w:val="24"/>
                <w:szCs w:val="24"/>
              </w:rPr>
              <w:t>Осуществление пайки электронной сборки.</w:t>
            </w:r>
          </w:p>
        </w:tc>
        <w:tc>
          <w:tcPr>
            <w:tcW w:w="992" w:type="dxa"/>
          </w:tcPr>
          <w:p w:rsidR="00001464" w:rsidRPr="00E91924" w:rsidRDefault="00001464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001464" w:rsidRPr="00E91924" w:rsidRDefault="00001464" w:rsidP="00611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001464" w:rsidRPr="00E91924" w:rsidRDefault="0000146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1464" w:rsidRPr="00E91924" w:rsidRDefault="0000146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64" w:rsidRPr="00E91924" w:rsidTr="00E91924">
        <w:trPr>
          <w:trHeight w:val="174"/>
        </w:trPr>
        <w:tc>
          <w:tcPr>
            <w:tcW w:w="524" w:type="dxa"/>
          </w:tcPr>
          <w:p w:rsidR="00001464" w:rsidRPr="00E91924" w:rsidRDefault="0000146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2" w:type="dxa"/>
          </w:tcPr>
          <w:p w:rsidR="00001464" w:rsidRPr="00E91924" w:rsidRDefault="0000146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6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 Выставка.</w:t>
            </w:r>
          </w:p>
        </w:tc>
        <w:tc>
          <w:tcPr>
            <w:tcW w:w="992" w:type="dxa"/>
          </w:tcPr>
          <w:p w:rsidR="00001464" w:rsidRPr="00E91924" w:rsidRDefault="00001464" w:rsidP="00E91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001464" w:rsidRPr="00E91924" w:rsidRDefault="0000146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851" w:type="dxa"/>
          </w:tcPr>
          <w:p w:rsidR="00001464" w:rsidRPr="00E91924" w:rsidRDefault="0000146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1464" w:rsidRPr="00E91924" w:rsidRDefault="00001464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D9" w:rsidRPr="00E91924" w:rsidTr="000757AB">
        <w:trPr>
          <w:trHeight w:val="174"/>
        </w:trPr>
        <w:tc>
          <w:tcPr>
            <w:tcW w:w="3936" w:type="dxa"/>
            <w:gridSpan w:val="2"/>
          </w:tcPr>
          <w:p w:rsidR="003F2BD9" w:rsidRPr="00001464" w:rsidRDefault="003F2BD9" w:rsidP="000014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87" w:type="dxa"/>
            <w:gridSpan w:val="4"/>
          </w:tcPr>
          <w:p w:rsidR="003F2BD9" w:rsidRPr="00E91924" w:rsidRDefault="00A66651" w:rsidP="00E91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F2BD9" w:rsidRPr="0000146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95850" w:rsidRDefault="00F95850" w:rsidP="00A96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B5" w:rsidRPr="00C401B5" w:rsidRDefault="00C401B5" w:rsidP="00C40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1B5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C401B5" w:rsidRPr="00C401B5" w:rsidRDefault="00C401B5" w:rsidP="00C40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5">
        <w:rPr>
          <w:rFonts w:ascii="Times New Roman" w:hAnsi="Times New Roman" w:cs="Times New Roman"/>
          <w:sz w:val="28"/>
          <w:szCs w:val="28"/>
        </w:rPr>
        <w:t>Формы проведения занятий комбинированные, включая дистанционное обучение. Занятия включают в себя теоретическую часть, с использованием репродуктивных приемов обучения и практическую деятельность - решения задач за счет изучения материала модуля и работы с компьютерными программами.</w:t>
      </w:r>
    </w:p>
    <w:p w:rsidR="00C401B5" w:rsidRPr="00C401B5" w:rsidRDefault="00C401B5" w:rsidP="00C4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B5">
        <w:rPr>
          <w:rFonts w:ascii="Times New Roman" w:hAnsi="Times New Roman" w:cs="Times New Roman"/>
          <w:sz w:val="28"/>
          <w:szCs w:val="28"/>
        </w:rPr>
        <w:t>При проведении занятий используются следующие формы работы:</w:t>
      </w:r>
    </w:p>
    <w:p w:rsidR="00C401B5" w:rsidRPr="00C401B5" w:rsidRDefault="00C401B5" w:rsidP="00C401B5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C401B5">
        <w:rPr>
          <w:sz w:val="28"/>
          <w:szCs w:val="28"/>
        </w:rPr>
        <w:t>проблемно-поисковая, когда преподаватель ставит исследовательскую задачу перед учениками, и те должны, совместно с учителем найти наиболее подходящий способ решения;</w:t>
      </w:r>
    </w:p>
    <w:p w:rsidR="00C401B5" w:rsidRPr="00C401B5" w:rsidRDefault="00C401B5" w:rsidP="00C401B5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C401B5">
        <w:rPr>
          <w:sz w:val="28"/>
          <w:szCs w:val="28"/>
        </w:rPr>
        <w:t>решение ситуационных производственных задач. Этот метод используется для формирования у учащихся профессиональных умений. Основным дидактическим материалом служит ситуационная задача, которая включает в себя условия (описание ситуации и исходные количественные данные) и вопрос (задание), поставленный перед учащимися. Ситуационная задача должна содержать все необходимые данные для ее решения;</w:t>
      </w:r>
    </w:p>
    <w:p w:rsidR="00F95850" w:rsidRPr="001F3260" w:rsidRDefault="00C401B5" w:rsidP="001F3260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1F3260">
        <w:rPr>
          <w:sz w:val="28"/>
          <w:szCs w:val="28"/>
        </w:rPr>
        <w:t>демонстрационная, когда обучающиеся слушают объяснения педагога и наблюдают за демонстрационным экраном;</w:t>
      </w:r>
    </w:p>
    <w:p w:rsidR="001E6AE9" w:rsidRPr="001E6AE9" w:rsidRDefault="001E6AE9" w:rsidP="001E6AE9">
      <w:pPr>
        <w:pStyle w:val="aa"/>
        <w:numPr>
          <w:ilvl w:val="0"/>
          <w:numId w:val="22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lastRenderedPageBreak/>
        <w:t>самостоятельная, когда обучающиеся выполняют задание в течение занятия или нескольких занятий.</w:t>
      </w:r>
    </w:p>
    <w:p w:rsidR="001E6AE9" w:rsidRPr="001E6AE9" w:rsidRDefault="001E6AE9" w:rsidP="001E6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AE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обеспечение.</w:t>
      </w:r>
    </w:p>
    <w:p w:rsidR="001E6AE9" w:rsidRPr="001E6AE9" w:rsidRDefault="001E6AE9" w:rsidP="001E6AE9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>персональный компьютер и предустановленным специализированным программным обеспечением;</w:t>
      </w:r>
    </w:p>
    <w:p w:rsidR="001E6AE9" w:rsidRPr="001E6AE9" w:rsidRDefault="001E6AE9" w:rsidP="001E6AE9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>станки с ЧПУ лазерной резки и гравировки;</w:t>
      </w:r>
    </w:p>
    <w:p w:rsidR="001E6AE9" w:rsidRPr="001E6AE9" w:rsidRDefault="001E6AE9" w:rsidP="001E6AE9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>3D принтеры, 3D сканер;</w:t>
      </w:r>
    </w:p>
    <w:p w:rsidR="001E6AE9" w:rsidRPr="001E6AE9" w:rsidRDefault="001E6AE9" w:rsidP="001E6AE9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>фрезерный станок с ЧПУ;</w:t>
      </w:r>
    </w:p>
    <w:p w:rsidR="001E6AE9" w:rsidRPr="001E6AE9" w:rsidRDefault="001E6AE9" w:rsidP="001E6AE9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для </w:t>
      </w:r>
      <w:r w:rsidRPr="001E6AE9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1E6AE9">
        <w:rPr>
          <w:sz w:val="28"/>
          <w:szCs w:val="28"/>
        </w:rPr>
        <w:t>с</w:t>
      </w:r>
      <w:r>
        <w:rPr>
          <w:sz w:val="28"/>
          <w:szCs w:val="28"/>
        </w:rPr>
        <w:t xml:space="preserve"> электронными компонентами (паяльная </w:t>
      </w:r>
      <w:r w:rsidRPr="001E6AE9">
        <w:rPr>
          <w:sz w:val="28"/>
          <w:szCs w:val="28"/>
        </w:rPr>
        <w:t>станция, измерительное и вспомогательное оборудование и т.п.);</w:t>
      </w:r>
    </w:p>
    <w:p w:rsidR="001E6AE9" w:rsidRPr="001E6AE9" w:rsidRDefault="001E6AE9" w:rsidP="001E6AE9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>ручные инструменты (простые электрические ручные и слесарные инструменты);</w:t>
      </w:r>
    </w:p>
    <w:p w:rsidR="001E6AE9" w:rsidRPr="001E6AE9" w:rsidRDefault="001E6AE9" w:rsidP="001E6AE9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>интерактивная доска для демонстрации учебных фильмов и проведения презентаций, докладов и выступлений;</w:t>
      </w:r>
    </w:p>
    <w:p w:rsidR="001E6AE9" w:rsidRPr="001E6AE9" w:rsidRDefault="001E6AE9" w:rsidP="001E6AE9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>телекоммуникационные и программные средства для работы в интернете;</w:t>
      </w:r>
    </w:p>
    <w:p w:rsidR="001E6AE9" w:rsidRDefault="001E6AE9" w:rsidP="001E6AE9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>комплекты расходных материалов и оснастки необходимых при производстве учебных работ.</w:t>
      </w:r>
    </w:p>
    <w:p w:rsidR="001E6AE9" w:rsidRDefault="001E6AE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1E6AE9" w:rsidRPr="001E6AE9" w:rsidRDefault="001E6AE9" w:rsidP="001E6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A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1E6AE9" w:rsidRPr="001E6AE9" w:rsidRDefault="001E6AE9" w:rsidP="001E6AE9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1E6AE9">
        <w:rPr>
          <w:sz w:val="28"/>
          <w:szCs w:val="28"/>
        </w:rPr>
        <w:t>Тимирбаев</w:t>
      </w:r>
      <w:proofErr w:type="spellEnd"/>
      <w:r w:rsidRPr="001E6AE9">
        <w:rPr>
          <w:sz w:val="28"/>
          <w:szCs w:val="28"/>
        </w:rPr>
        <w:t xml:space="preserve"> Д. Ф. </w:t>
      </w:r>
      <w:proofErr w:type="spellStart"/>
      <w:r w:rsidRPr="001E6AE9">
        <w:rPr>
          <w:sz w:val="28"/>
          <w:szCs w:val="28"/>
        </w:rPr>
        <w:t>Хайтек</w:t>
      </w:r>
      <w:proofErr w:type="spellEnd"/>
      <w:r w:rsidRPr="001E6AE9">
        <w:rPr>
          <w:sz w:val="28"/>
          <w:szCs w:val="28"/>
        </w:rPr>
        <w:t xml:space="preserve"> </w:t>
      </w:r>
      <w:proofErr w:type="spellStart"/>
      <w:r w:rsidRPr="001E6AE9">
        <w:rPr>
          <w:sz w:val="28"/>
          <w:szCs w:val="28"/>
        </w:rPr>
        <w:t>тулкит</w:t>
      </w:r>
      <w:proofErr w:type="spellEnd"/>
      <w:r w:rsidRPr="001E6AE9">
        <w:rPr>
          <w:sz w:val="28"/>
          <w:szCs w:val="28"/>
        </w:rPr>
        <w:t>. – М.: Фонд новых форм развития образования, 2017 –</w:t>
      </w:r>
      <w:r>
        <w:rPr>
          <w:sz w:val="28"/>
          <w:szCs w:val="28"/>
        </w:rPr>
        <w:t xml:space="preserve"> </w:t>
      </w:r>
      <w:r w:rsidRPr="001E6AE9">
        <w:rPr>
          <w:sz w:val="28"/>
          <w:szCs w:val="28"/>
        </w:rPr>
        <w:t>128 с.</w:t>
      </w:r>
    </w:p>
    <w:p w:rsidR="001E6AE9" w:rsidRPr="001E6AE9" w:rsidRDefault="001E6AE9" w:rsidP="001E6AE9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1E6AE9">
        <w:rPr>
          <w:sz w:val="28"/>
          <w:szCs w:val="28"/>
        </w:rPr>
        <w:t>Альтшуллер</w:t>
      </w:r>
      <w:proofErr w:type="spellEnd"/>
      <w:r w:rsidRPr="001E6AE9">
        <w:rPr>
          <w:sz w:val="28"/>
          <w:szCs w:val="28"/>
        </w:rPr>
        <w:t xml:space="preserve"> Г.С. Введение в ТРИЗ и ЖСТЛ. Основные понятия и подходы. – С.Пб.: Официальный Фонд Г.С. </w:t>
      </w:r>
      <w:proofErr w:type="spellStart"/>
      <w:r w:rsidRPr="001E6AE9">
        <w:rPr>
          <w:sz w:val="28"/>
          <w:szCs w:val="28"/>
        </w:rPr>
        <w:t>Альтшуллера</w:t>
      </w:r>
      <w:proofErr w:type="spellEnd"/>
      <w:r w:rsidRPr="001E6AE9">
        <w:rPr>
          <w:sz w:val="28"/>
          <w:szCs w:val="28"/>
        </w:rPr>
        <w:t>, 2003</w:t>
      </w:r>
    </w:p>
    <w:p w:rsidR="001E6AE9" w:rsidRPr="001E6AE9" w:rsidRDefault="001E6AE9" w:rsidP="001E6AE9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 xml:space="preserve">Петров В.М. Простейшие приёмы изобретательства.- М.: Солон-пресс, 2016 –132 </w:t>
      </w:r>
      <w:proofErr w:type="gramStart"/>
      <w:r w:rsidRPr="001E6AE9">
        <w:rPr>
          <w:sz w:val="28"/>
          <w:szCs w:val="28"/>
        </w:rPr>
        <w:t>с</w:t>
      </w:r>
      <w:proofErr w:type="gramEnd"/>
      <w:r w:rsidRPr="001E6AE9">
        <w:rPr>
          <w:sz w:val="28"/>
          <w:szCs w:val="28"/>
        </w:rPr>
        <w:t>.</w:t>
      </w:r>
    </w:p>
    <w:p w:rsidR="001E6AE9" w:rsidRPr="001E6AE9" w:rsidRDefault="001E6AE9" w:rsidP="001E6AE9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1E6AE9">
        <w:rPr>
          <w:sz w:val="28"/>
          <w:szCs w:val="28"/>
        </w:rPr>
        <w:t>Альтшуллер</w:t>
      </w:r>
      <w:proofErr w:type="spellEnd"/>
      <w:r w:rsidRPr="001E6AE9">
        <w:rPr>
          <w:sz w:val="28"/>
          <w:szCs w:val="28"/>
        </w:rPr>
        <w:t xml:space="preserve"> Г. С., </w:t>
      </w:r>
      <w:proofErr w:type="spellStart"/>
      <w:r w:rsidRPr="001E6AE9">
        <w:rPr>
          <w:sz w:val="28"/>
          <w:szCs w:val="28"/>
        </w:rPr>
        <w:t>Верткин</w:t>
      </w:r>
      <w:proofErr w:type="spellEnd"/>
      <w:r w:rsidRPr="001E6AE9">
        <w:rPr>
          <w:sz w:val="28"/>
          <w:szCs w:val="28"/>
        </w:rPr>
        <w:t xml:space="preserve"> И. М. Как стать гением: Жизнь. Стратегия творческой Личности. — </w:t>
      </w:r>
      <w:proofErr w:type="spellStart"/>
      <w:r w:rsidRPr="001E6AE9">
        <w:rPr>
          <w:sz w:val="28"/>
          <w:szCs w:val="28"/>
        </w:rPr>
        <w:t>Мн</w:t>
      </w:r>
      <w:proofErr w:type="spellEnd"/>
      <w:r w:rsidRPr="001E6AE9">
        <w:rPr>
          <w:sz w:val="28"/>
          <w:szCs w:val="28"/>
        </w:rPr>
        <w:t>: Беларусь, 1994.</w:t>
      </w:r>
    </w:p>
    <w:p w:rsidR="001E6AE9" w:rsidRPr="001E6AE9" w:rsidRDefault="001E6AE9" w:rsidP="001E6AE9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1E6AE9">
        <w:rPr>
          <w:sz w:val="28"/>
          <w:szCs w:val="28"/>
        </w:rPr>
        <w:t>Альтшуллер</w:t>
      </w:r>
      <w:proofErr w:type="spellEnd"/>
      <w:r w:rsidRPr="001E6AE9">
        <w:rPr>
          <w:sz w:val="28"/>
          <w:szCs w:val="28"/>
        </w:rPr>
        <w:t xml:space="preserve"> Г.С. Найти идею: Введение в ТРИЗ – теорию решения изобретательских задач. – М.: Альпина бизнес букс, 2007 – 400 с.</w:t>
      </w:r>
    </w:p>
    <w:p w:rsidR="00E77CC7" w:rsidRPr="00E77CC7" w:rsidRDefault="001E6AE9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1E6AE9">
        <w:rPr>
          <w:sz w:val="28"/>
          <w:szCs w:val="28"/>
        </w:rPr>
        <w:t xml:space="preserve">Виноградов В.Н., Ботвинников А.Д., </w:t>
      </w:r>
      <w:proofErr w:type="spellStart"/>
      <w:r w:rsidRPr="001E6AE9">
        <w:rPr>
          <w:sz w:val="28"/>
          <w:szCs w:val="28"/>
        </w:rPr>
        <w:t>Вишнепольский</w:t>
      </w:r>
      <w:proofErr w:type="spellEnd"/>
      <w:r w:rsidRPr="001E6AE9">
        <w:rPr>
          <w:sz w:val="28"/>
          <w:szCs w:val="28"/>
        </w:rPr>
        <w:t xml:space="preserve"> И.С. 3D моделирование и</w:t>
      </w:r>
      <w:r w:rsidR="00E77CC7">
        <w:rPr>
          <w:sz w:val="28"/>
          <w:szCs w:val="28"/>
        </w:rPr>
        <w:t xml:space="preserve"> </w:t>
      </w:r>
      <w:r w:rsidR="00E77CC7" w:rsidRPr="00E77CC7">
        <w:rPr>
          <w:sz w:val="28"/>
          <w:szCs w:val="28"/>
        </w:rPr>
        <w:t>САПР — «Черчение. Учебник для общеобразовательных учреждений», - М.:, Астрель, 2009.</w:t>
      </w:r>
    </w:p>
    <w:p w:rsidR="00E77CC7" w:rsidRPr="00E77CC7" w:rsidRDefault="00E77CC7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E77CC7">
        <w:rPr>
          <w:sz w:val="28"/>
          <w:szCs w:val="28"/>
        </w:rPr>
        <w:t>Герасимов А.Н. Самоучитель Компас-3D V12. – С.-Пб.: БХВ-Петербург, 2011 – 464 с.</w:t>
      </w:r>
    </w:p>
    <w:p w:rsidR="00E77CC7" w:rsidRPr="00E77CC7" w:rsidRDefault="00E77CC7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E77CC7">
        <w:rPr>
          <w:sz w:val="28"/>
          <w:szCs w:val="28"/>
        </w:rPr>
        <w:t xml:space="preserve">Прахов А.А. Самоучитель </w:t>
      </w:r>
      <w:proofErr w:type="spellStart"/>
      <w:r w:rsidRPr="00E77CC7">
        <w:rPr>
          <w:sz w:val="28"/>
          <w:szCs w:val="28"/>
        </w:rPr>
        <w:t>Blender</w:t>
      </w:r>
      <w:proofErr w:type="spellEnd"/>
      <w:r w:rsidRPr="00E77CC7">
        <w:rPr>
          <w:sz w:val="28"/>
          <w:szCs w:val="28"/>
        </w:rPr>
        <w:t xml:space="preserve"> </w:t>
      </w:r>
      <w:r>
        <w:rPr>
          <w:sz w:val="28"/>
          <w:szCs w:val="28"/>
        </w:rPr>
        <w:t>2.7.–</w:t>
      </w:r>
      <w:r w:rsidRPr="00E77CC7">
        <w:rPr>
          <w:sz w:val="28"/>
          <w:szCs w:val="28"/>
        </w:rPr>
        <w:t xml:space="preserve"> С-Пб.: БХВ-Петербург, 2016 - 400 с.</w:t>
      </w:r>
    </w:p>
    <w:p w:rsidR="00E77CC7" w:rsidRPr="00E77CC7" w:rsidRDefault="00E77CC7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E77CC7">
        <w:rPr>
          <w:sz w:val="28"/>
          <w:szCs w:val="28"/>
        </w:rPr>
        <w:t>Малюх</w:t>
      </w:r>
      <w:proofErr w:type="spellEnd"/>
      <w:r w:rsidRPr="00E77CC7">
        <w:rPr>
          <w:sz w:val="28"/>
          <w:szCs w:val="28"/>
        </w:rPr>
        <w:t xml:space="preserve"> В. Н. Введение в современные САПР: Курс лекций. </w:t>
      </w:r>
      <w:r>
        <w:rPr>
          <w:sz w:val="28"/>
          <w:szCs w:val="28"/>
        </w:rPr>
        <w:t>–</w:t>
      </w:r>
      <w:r w:rsidRPr="00E77CC7">
        <w:rPr>
          <w:sz w:val="28"/>
          <w:szCs w:val="28"/>
        </w:rPr>
        <w:t xml:space="preserve"> М.:ДМК Пресс, 2010 - 192 </w:t>
      </w:r>
      <w:proofErr w:type="gramStart"/>
      <w:r w:rsidRPr="00E77CC7">
        <w:rPr>
          <w:sz w:val="28"/>
          <w:szCs w:val="28"/>
        </w:rPr>
        <w:t>с</w:t>
      </w:r>
      <w:proofErr w:type="gramEnd"/>
      <w:r w:rsidRPr="00E77CC7">
        <w:rPr>
          <w:sz w:val="28"/>
          <w:szCs w:val="28"/>
        </w:rPr>
        <w:t>.</w:t>
      </w:r>
    </w:p>
    <w:p w:rsidR="00E77CC7" w:rsidRPr="00E77CC7" w:rsidRDefault="00E77CC7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E77CC7">
        <w:rPr>
          <w:sz w:val="28"/>
          <w:szCs w:val="28"/>
        </w:rPr>
        <w:t>Зленко М.А., Нагайцев М.В., Довбыш В.М. Аддитивные технологии машиностроении.</w:t>
      </w:r>
    </w:p>
    <w:p w:rsidR="00E77CC7" w:rsidRPr="00E77CC7" w:rsidRDefault="00E77CC7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E77CC7">
        <w:rPr>
          <w:sz w:val="28"/>
          <w:szCs w:val="28"/>
        </w:rPr>
        <w:t>Вейко В.П., Петров А.А. Опорный конспект лекций по курсу «Лазерные технологии». Раздел: Введение в лазерные технологии. - С-Пб: СПбГУ ИТМО, 2009 - 143 с.– М.: ГНЦ РФФГУП «НАМИ», 2015 – 220с.</w:t>
      </w:r>
    </w:p>
    <w:p w:rsidR="00E77CC7" w:rsidRPr="00E77CC7" w:rsidRDefault="00E77CC7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E77CC7">
        <w:rPr>
          <w:sz w:val="28"/>
          <w:szCs w:val="28"/>
        </w:rPr>
        <w:t xml:space="preserve">Ковалёв О.Б., Фомин В.М. Физические основы лазерной резки толстых листовых материалов. – М.: </w:t>
      </w:r>
      <w:proofErr w:type="spellStart"/>
      <w:r w:rsidRPr="00E77CC7">
        <w:rPr>
          <w:sz w:val="28"/>
          <w:szCs w:val="28"/>
        </w:rPr>
        <w:t>Физматлит</w:t>
      </w:r>
      <w:proofErr w:type="spellEnd"/>
      <w:r w:rsidRPr="00E77CC7">
        <w:rPr>
          <w:sz w:val="28"/>
          <w:szCs w:val="28"/>
        </w:rPr>
        <w:t>, 2013 – 256 с.</w:t>
      </w:r>
    </w:p>
    <w:p w:rsidR="00E77CC7" w:rsidRPr="00E77CC7" w:rsidRDefault="00E77CC7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E77CC7">
        <w:rPr>
          <w:sz w:val="28"/>
          <w:szCs w:val="28"/>
        </w:rPr>
        <w:t>Вейко В.П., Петров А.А. Опорный конспект лекций по курсу «Лазерные технологии». Раздел: Введение в лазерные технологии. - С-Пб: СПбГУ ИТМО, 2009 - 143 с.</w:t>
      </w:r>
    </w:p>
    <w:p w:rsidR="00E77CC7" w:rsidRPr="00E77CC7" w:rsidRDefault="00E77CC7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E77CC7">
        <w:rPr>
          <w:sz w:val="28"/>
          <w:szCs w:val="28"/>
        </w:rPr>
        <w:t>Ревич Юрий. Занимательная электроника. – С-Пб.: БХВ-Петербург, 2015</w:t>
      </w:r>
    </w:p>
    <w:p w:rsidR="00E77CC7" w:rsidRPr="00E77CC7" w:rsidRDefault="00E77CC7" w:rsidP="00E77CC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E77CC7">
        <w:rPr>
          <w:sz w:val="28"/>
          <w:szCs w:val="28"/>
        </w:rPr>
        <w:t>Ларин В.П. Технология пайки. Методы исследования процессов пайки и паяных соединений: Учебное пособие. - СПб.: ГУАП, 2002. - 42 с.</w:t>
      </w:r>
    </w:p>
    <w:p w:rsidR="00E934D4" w:rsidRDefault="00E934D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77CC7" w:rsidRPr="00E77CC7" w:rsidRDefault="00E77CC7" w:rsidP="00E77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C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Интернет-ресурсы:</w:t>
      </w:r>
    </w:p>
    <w:p w:rsidR="00E77CC7" w:rsidRPr="00E77CC7" w:rsidRDefault="00E77CC7" w:rsidP="00E77C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CC7" w:rsidRPr="00EB295A" w:rsidRDefault="00E77CC7" w:rsidP="00EB295A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r w:rsidRPr="00EB295A">
        <w:rPr>
          <w:sz w:val="28"/>
          <w:szCs w:val="28"/>
        </w:rPr>
        <w:t xml:space="preserve">Электронный научный журнал «Современные проблемы науки и образования» // </w:t>
      </w:r>
      <w:hyperlink r:id="rId9">
        <w:r w:rsidRPr="00EB295A">
          <w:rPr>
            <w:rStyle w:val="af"/>
            <w:color w:val="auto"/>
            <w:sz w:val="28"/>
            <w:szCs w:val="28"/>
            <w:u w:val="none"/>
          </w:rPr>
          <w:t>https://www.science</w:t>
        </w:r>
      </w:hyperlink>
      <w:hyperlink r:id="rId10">
        <w:r w:rsidRPr="00EB295A">
          <w:rPr>
            <w:rStyle w:val="af"/>
            <w:color w:val="auto"/>
            <w:sz w:val="28"/>
            <w:szCs w:val="28"/>
            <w:u w:val="none"/>
          </w:rPr>
          <w:t>-</w:t>
        </w:r>
      </w:hyperlink>
      <w:hyperlink r:id="rId11">
        <w:r w:rsidRPr="00EB295A">
          <w:rPr>
            <w:rStyle w:val="af"/>
            <w:color w:val="auto"/>
            <w:sz w:val="28"/>
            <w:szCs w:val="28"/>
            <w:u w:val="none"/>
          </w:rPr>
          <w:t xml:space="preserve">education.ru/ru/article/view?id=15006 </w:t>
        </w:r>
      </w:hyperlink>
    </w:p>
    <w:p w:rsidR="00E77CC7" w:rsidRPr="00EB295A" w:rsidRDefault="00E77CC7" w:rsidP="00EB295A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r w:rsidRPr="00EB295A">
        <w:rPr>
          <w:sz w:val="28"/>
          <w:szCs w:val="28"/>
        </w:rPr>
        <w:t xml:space="preserve">ТРИЗ // </w:t>
      </w:r>
      <w:hyperlink r:id="rId12">
        <w:r w:rsidRPr="00EB295A">
          <w:rPr>
            <w:rStyle w:val="af"/>
            <w:color w:val="auto"/>
            <w:sz w:val="28"/>
            <w:szCs w:val="28"/>
            <w:u w:val="none"/>
          </w:rPr>
          <w:t>http://www.trizminsk.org/index0.htm</w:t>
        </w:r>
      </w:hyperlink>
    </w:p>
    <w:p w:rsidR="00EB295A" w:rsidRPr="00EB295A" w:rsidRDefault="00E77CC7" w:rsidP="00EB295A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r w:rsidRPr="00EB295A">
        <w:rPr>
          <w:sz w:val="28"/>
          <w:szCs w:val="28"/>
        </w:rPr>
        <w:t xml:space="preserve">Электронный журнал «Аддитивные технологии» // </w:t>
      </w:r>
      <w:hyperlink r:id="rId13">
        <w:r w:rsidRPr="00EB295A">
          <w:rPr>
            <w:rStyle w:val="af"/>
            <w:color w:val="auto"/>
            <w:sz w:val="28"/>
            <w:szCs w:val="28"/>
            <w:u w:val="none"/>
          </w:rPr>
          <w:t>http://jurnali</w:t>
        </w:r>
      </w:hyperlink>
      <w:hyperlink r:id="rId14">
        <w:r w:rsidRPr="00EB295A">
          <w:rPr>
            <w:rStyle w:val="af"/>
            <w:color w:val="auto"/>
            <w:sz w:val="28"/>
            <w:szCs w:val="28"/>
            <w:u w:val="none"/>
          </w:rPr>
          <w:t>-</w:t>
        </w:r>
      </w:hyperlink>
      <w:hyperlink r:id="rId15">
        <w:r w:rsidRPr="00EB295A">
          <w:rPr>
            <w:rStyle w:val="af"/>
            <w:color w:val="auto"/>
            <w:sz w:val="28"/>
            <w:szCs w:val="28"/>
            <w:u w:val="none"/>
          </w:rPr>
          <w:t>online.ru/nauka</w:t>
        </w:r>
      </w:hyperlink>
      <w:hyperlink r:id="rId16">
        <w:r w:rsidRPr="00EB295A">
          <w:rPr>
            <w:rStyle w:val="af"/>
            <w:color w:val="auto"/>
            <w:sz w:val="28"/>
            <w:szCs w:val="28"/>
            <w:u w:val="none"/>
          </w:rPr>
          <w:t>-</w:t>
        </w:r>
      </w:hyperlink>
      <w:hyperlink r:id="rId17">
        <w:r w:rsidRPr="00EB295A">
          <w:rPr>
            <w:rStyle w:val="af"/>
            <w:color w:val="auto"/>
            <w:sz w:val="28"/>
            <w:szCs w:val="28"/>
            <w:u w:val="none"/>
          </w:rPr>
          <w:t>i</w:t>
        </w:r>
      </w:hyperlink>
      <w:hyperlink r:id="rId18">
        <w:r w:rsidRPr="00EB295A">
          <w:rPr>
            <w:rStyle w:val="af"/>
            <w:color w:val="auto"/>
            <w:sz w:val="28"/>
            <w:szCs w:val="28"/>
            <w:u w:val="none"/>
          </w:rPr>
          <w:t>-</w:t>
        </w:r>
      </w:hyperlink>
      <w:hyperlink r:id="rId19">
        <w:r w:rsidRPr="00EB295A">
          <w:rPr>
            <w:rStyle w:val="af"/>
            <w:color w:val="auto"/>
            <w:sz w:val="28"/>
            <w:szCs w:val="28"/>
            <w:u w:val="none"/>
          </w:rPr>
          <w:t>tehnika/additivnye</w:t>
        </w:r>
      </w:hyperlink>
      <w:hyperlink r:id="rId20">
        <w:r w:rsidRPr="00EB295A">
          <w:rPr>
            <w:rStyle w:val="af"/>
            <w:color w:val="auto"/>
            <w:sz w:val="28"/>
            <w:szCs w:val="28"/>
            <w:u w:val="none"/>
          </w:rPr>
          <w:t>-</w:t>
        </w:r>
      </w:hyperlink>
      <w:hyperlink r:id="rId21">
        <w:r w:rsidRPr="00EB295A">
          <w:rPr>
            <w:rStyle w:val="af"/>
            <w:color w:val="auto"/>
            <w:sz w:val="28"/>
            <w:szCs w:val="28"/>
            <w:u w:val="none"/>
          </w:rPr>
          <w:t>texnologii</w:t>
        </w:r>
      </w:hyperlink>
      <w:hyperlink r:id="rId22">
        <w:r w:rsidRPr="00EB295A">
          <w:rPr>
            <w:rStyle w:val="af"/>
            <w:color w:val="auto"/>
            <w:sz w:val="28"/>
            <w:szCs w:val="28"/>
            <w:u w:val="none"/>
          </w:rPr>
          <w:t>-</w:t>
        </w:r>
      </w:hyperlink>
      <w:hyperlink r:id="rId23">
        <w:r w:rsidRPr="00EB295A">
          <w:rPr>
            <w:rStyle w:val="af"/>
            <w:color w:val="auto"/>
            <w:sz w:val="28"/>
            <w:szCs w:val="28"/>
            <w:u w:val="none"/>
          </w:rPr>
          <w:t>4</w:t>
        </w:r>
      </w:hyperlink>
      <w:hyperlink r:id="rId24">
        <w:r w:rsidRPr="00EB295A">
          <w:rPr>
            <w:rStyle w:val="af"/>
            <w:color w:val="auto"/>
            <w:sz w:val="28"/>
            <w:szCs w:val="28"/>
            <w:u w:val="none"/>
          </w:rPr>
          <w:t>-</w:t>
        </w:r>
      </w:hyperlink>
      <w:r w:rsidRPr="00EB295A">
        <w:rPr>
          <w:sz w:val="28"/>
          <w:szCs w:val="28"/>
        </w:rPr>
        <w:t>2019.</w:t>
      </w:r>
    </w:p>
    <w:p w:rsidR="00E77CC7" w:rsidRPr="00EB295A" w:rsidRDefault="00EB295A" w:rsidP="00EB295A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r w:rsidRPr="00EB295A">
        <w:rPr>
          <w:sz w:val="28"/>
          <w:szCs w:val="28"/>
        </w:rPr>
        <w:t xml:space="preserve">Технология пайки // </w:t>
      </w:r>
      <w:r w:rsidR="00E77CC7" w:rsidRPr="00EB295A">
        <w:rPr>
          <w:sz w:val="28"/>
          <w:szCs w:val="28"/>
        </w:rPr>
        <w:t>http://electrik.info/main/mas</w:t>
      </w:r>
      <w:r w:rsidRPr="00EB295A">
        <w:rPr>
          <w:sz w:val="28"/>
          <w:szCs w:val="28"/>
        </w:rPr>
        <w:t>ter/90-pajka-prostye-sovety</w:t>
      </w:r>
    </w:p>
    <w:p w:rsidR="00F95850" w:rsidRPr="00EB295A" w:rsidRDefault="00EB295A" w:rsidP="00EB295A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r w:rsidRPr="00EB295A">
        <w:rPr>
          <w:sz w:val="28"/>
          <w:szCs w:val="28"/>
        </w:rPr>
        <w:t xml:space="preserve">Репозитарий 3D-моделей // </w:t>
      </w:r>
      <w:hyperlink r:id="rId25">
        <w:r w:rsidRPr="00EB295A">
          <w:rPr>
            <w:rStyle w:val="af"/>
            <w:color w:val="auto"/>
            <w:sz w:val="28"/>
            <w:szCs w:val="28"/>
            <w:u w:val="none"/>
          </w:rPr>
          <w:t>www</w:t>
        </w:r>
      </w:hyperlink>
      <w:hyperlink r:id="rId26">
        <w:r w:rsidRPr="00EB295A">
          <w:rPr>
            <w:rStyle w:val="af"/>
            <w:color w:val="auto"/>
            <w:sz w:val="28"/>
            <w:szCs w:val="28"/>
            <w:u w:val="none"/>
          </w:rPr>
          <w:t>.3</w:t>
        </w:r>
      </w:hyperlink>
      <w:hyperlink r:id="rId27">
        <w:r w:rsidRPr="00EB295A">
          <w:rPr>
            <w:rStyle w:val="af"/>
            <w:color w:val="auto"/>
            <w:sz w:val="28"/>
            <w:szCs w:val="28"/>
            <w:u w:val="none"/>
          </w:rPr>
          <w:t>ddd</w:t>
        </w:r>
      </w:hyperlink>
      <w:hyperlink r:id="rId28">
        <w:r w:rsidRPr="00EB295A">
          <w:rPr>
            <w:rStyle w:val="af"/>
            <w:color w:val="auto"/>
            <w:sz w:val="28"/>
            <w:szCs w:val="28"/>
            <w:u w:val="none"/>
          </w:rPr>
          <w:t>.</w:t>
        </w:r>
      </w:hyperlink>
      <w:hyperlink r:id="rId29">
        <w:r w:rsidRPr="00EB295A">
          <w:rPr>
            <w:rStyle w:val="af"/>
            <w:color w:val="auto"/>
            <w:sz w:val="28"/>
            <w:szCs w:val="28"/>
            <w:u w:val="none"/>
          </w:rPr>
          <w:t>ru</w:t>
        </w:r>
      </w:hyperlink>
    </w:p>
    <w:p w:rsidR="00F95850" w:rsidRPr="00E77CC7" w:rsidRDefault="00F95850" w:rsidP="00E7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50" w:rsidRPr="00E77CC7" w:rsidRDefault="00F95850" w:rsidP="00E7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850" w:rsidRPr="00E77CC7" w:rsidRDefault="00F95850" w:rsidP="00E7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5850" w:rsidRPr="00E77CC7" w:rsidSect="00E91924">
      <w:foot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E88" w:rsidRDefault="00B20E88" w:rsidP="00F35974">
      <w:pPr>
        <w:spacing w:after="0" w:line="240" w:lineRule="auto"/>
      </w:pPr>
      <w:r>
        <w:separator/>
      </w:r>
    </w:p>
  </w:endnote>
  <w:endnote w:type="continuationSeparator" w:id="1">
    <w:p w:rsidR="00B20E88" w:rsidRDefault="00B20E88" w:rsidP="00F3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260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35974" w:rsidRPr="00F35974" w:rsidRDefault="00A40D20" w:rsidP="00F35974">
        <w:pPr>
          <w:pStyle w:val="ad"/>
          <w:jc w:val="center"/>
          <w:rPr>
            <w:rFonts w:ascii="Times New Roman" w:hAnsi="Times New Roman" w:cs="Times New Roman"/>
          </w:rPr>
        </w:pPr>
        <w:r w:rsidRPr="00F35974">
          <w:rPr>
            <w:rFonts w:ascii="Times New Roman" w:hAnsi="Times New Roman" w:cs="Times New Roman"/>
          </w:rPr>
          <w:fldChar w:fldCharType="begin"/>
        </w:r>
        <w:r w:rsidR="00F35974" w:rsidRPr="00F35974">
          <w:rPr>
            <w:rFonts w:ascii="Times New Roman" w:hAnsi="Times New Roman" w:cs="Times New Roman"/>
          </w:rPr>
          <w:instrText>PAGE   \* MERGEFORMAT</w:instrText>
        </w:r>
        <w:r w:rsidRPr="00F35974">
          <w:rPr>
            <w:rFonts w:ascii="Times New Roman" w:hAnsi="Times New Roman" w:cs="Times New Roman"/>
          </w:rPr>
          <w:fldChar w:fldCharType="separate"/>
        </w:r>
        <w:r w:rsidR="00F674B6">
          <w:rPr>
            <w:rFonts w:ascii="Times New Roman" w:hAnsi="Times New Roman" w:cs="Times New Roman"/>
            <w:noProof/>
          </w:rPr>
          <w:t>2</w:t>
        </w:r>
        <w:r w:rsidRPr="00F3597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E88" w:rsidRDefault="00B20E88" w:rsidP="00F35974">
      <w:pPr>
        <w:spacing w:after="0" w:line="240" w:lineRule="auto"/>
      </w:pPr>
      <w:r>
        <w:separator/>
      </w:r>
    </w:p>
  </w:footnote>
  <w:footnote w:type="continuationSeparator" w:id="1">
    <w:p w:rsidR="00B20E88" w:rsidRDefault="00B20E88" w:rsidP="00F3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BDC"/>
    <w:multiLevelType w:val="hybridMultilevel"/>
    <w:tmpl w:val="6EF0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87E"/>
    <w:multiLevelType w:val="hybridMultilevel"/>
    <w:tmpl w:val="F9BC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D3999"/>
    <w:multiLevelType w:val="hybridMultilevel"/>
    <w:tmpl w:val="8A64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90814"/>
    <w:multiLevelType w:val="hybridMultilevel"/>
    <w:tmpl w:val="A844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B2E31"/>
    <w:multiLevelType w:val="hybridMultilevel"/>
    <w:tmpl w:val="504C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15ED8"/>
    <w:multiLevelType w:val="hybridMultilevel"/>
    <w:tmpl w:val="AFC8089C"/>
    <w:lvl w:ilvl="0" w:tplc="8CA04F54">
      <w:numFmt w:val="bullet"/>
      <w:lvlText w:val="-"/>
      <w:lvlJc w:val="left"/>
      <w:pPr>
        <w:ind w:left="1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65620">
      <w:numFmt w:val="bullet"/>
      <w:lvlText w:val="-"/>
      <w:lvlJc w:val="left"/>
      <w:pPr>
        <w:ind w:left="18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9E98AE">
      <w:start w:val="1"/>
      <w:numFmt w:val="decimal"/>
      <w:lvlText w:val="%3."/>
      <w:lvlJc w:val="left"/>
      <w:pPr>
        <w:ind w:left="33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BAE6AFF8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4" w:tplc="2EA27F0E">
      <w:numFmt w:val="bullet"/>
      <w:lvlText w:val="•"/>
      <w:lvlJc w:val="left"/>
      <w:pPr>
        <w:ind w:left="4417" w:hanging="240"/>
      </w:pPr>
      <w:rPr>
        <w:rFonts w:hint="default"/>
        <w:lang w:val="ru-RU" w:eastAsia="en-US" w:bidi="ar-SA"/>
      </w:rPr>
    </w:lvl>
    <w:lvl w:ilvl="5" w:tplc="D444ACDC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6" w:tplc="1BB0A95A">
      <w:numFmt w:val="bullet"/>
      <w:lvlText w:val="•"/>
      <w:lvlJc w:val="left"/>
      <w:pPr>
        <w:ind w:left="6613" w:hanging="240"/>
      </w:pPr>
      <w:rPr>
        <w:rFonts w:hint="default"/>
        <w:lang w:val="ru-RU" w:eastAsia="en-US" w:bidi="ar-SA"/>
      </w:rPr>
    </w:lvl>
    <w:lvl w:ilvl="7" w:tplc="56B8514E">
      <w:numFmt w:val="bullet"/>
      <w:lvlText w:val="•"/>
      <w:lvlJc w:val="left"/>
      <w:pPr>
        <w:ind w:left="7710" w:hanging="240"/>
      </w:pPr>
      <w:rPr>
        <w:rFonts w:hint="default"/>
        <w:lang w:val="ru-RU" w:eastAsia="en-US" w:bidi="ar-SA"/>
      </w:rPr>
    </w:lvl>
    <w:lvl w:ilvl="8" w:tplc="8ECCA1A6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6">
    <w:nsid w:val="198F4037"/>
    <w:multiLevelType w:val="hybridMultilevel"/>
    <w:tmpl w:val="89F6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23F80"/>
    <w:multiLevelType w:val="hybridMultilevel"/>
    <w:tmpl w:val="7CD0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B4206"/>
    <w:multiLevelType w:val="hybridMultilevel"/>
    <w:tmpl w:val="59F6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A18"/>
    <w:multiLevelType w:val="hybridMultilevel"/>
    <w:tmpl w:val="4ACC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164EB"/>
    <w:multiLevelType w:val="hybridMultilevel"/>
    <w:tmpl w:val="A2680F14"/>
    <w:lvl w:ilvl="0" w:tplc="F6AA7378">
      <w:numFmt w:val="bullet"/>
      <w:lvlText w:val="-"/>
      <w:lvlJc w:val="left"/>
      <w:pPr>
        <w:ind w:left="1256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77CACD4">
      <w:numFmt w:val="bullet"/>
      <w:lvlText w:val="•"/>
      <w:lvlJc w:val="left"/>
      <w:pPr>
        <w:ind w:left="2234" w:hanging="144"/>
      </w:pPr>
      <w:rPr>
        <w:rFonts w:hint="default"/>
        <w:lang w:val="ru-RU" w:eastAsia="en-US" w:bidi="ar-SA"/>
      </w:rPr>
    </w:lvl>
    <w:lvl w:ilvl="2" w:tplc="AC0A69F6">
      <w:numFmt w:val="bullet"/>
      <w:lvlText w:val="•"/>
      <w:lvlJc w:val="left"/>
      <w:pPr>
        <w:ind w:left="3208" w:hanging="144"/>
      </w:pPr>
      <w:rPr>
        <w:rFonts w:hint="default"/>
        <w:lang w:val="ru-RU" w:eastAsia="en-US" w:bidi="ar-SA"/>
      </w:rPr>
    </w:lvl>
    <w:lvl w:ilvl="3" w:tplc="5B6EE494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4" w:tplc="BCF24240">
      <w:numFmt w:val="bullet"/>
      <w:lvlText w:val="•"/>
      <w:lvlJc w:val="left"/>
      <w:pPr>
        <w:ind w:left="5157" w:hanging="144"/>
      </w:pPr>
      <w:rPr>
        <w:rFonts w:hint="default"/>
        <w:lang w:val="ru-RU" w:eastAsia="en-US" w:bidi="ar-SA"/>
      </w:rPr>
    </w:lvl>
    <w:lvl w:ilvl="5" w:tplc="FE220F6C">
      <w:numFmt w:val="bullet"/>
      <w:lvlText w:val="•"/>
      <w:lvlJc w:val="left"/>
      <w:pPr>
        <w:ind w:left="6132" w:hanging="144"/>
      </w:pPr>
      <w:rPr>
        <w:rFonts w:hint="default"/>
        <w:lang w:val="ru-RU" w:eastAsia="en-US" w:bidi="ar-SA"/>
      </w:rPr>
    </w:lvl>
    <w:lvl w:ilvl="6" w:tplc="1520E258">
      <w:numFmt w:val="bullet"/>
      <w:lvlText w:val="•"/>
      <w:lvlJc w:val="left"/>
      <w:pPr>
        <w:ind w:left="7106" w:hanging="144"/>
      </w:pPr>
      <w:rPr>
        <w:rFonts w:hint="default"/>
        <w:lang w:val="ru-RU" w:eastAsia="en-US" w:bidi="ar-SA"/>
      </w:rPr>
    </w:lvl>
    <w:lvl w:ilvl="7" w:tplc="F03CBEC8">
      <w:numFmt w:val="bullet"/>
      <w:lvlText w:val="•"/>
      <w:lvlJc w:val="left"/>
      <w:pPr>
        <w:ind w:left="8080" w:hanging="144"/>
      </w:pPr>
      <w:rPr>
        <w:rFonts w:hint="default"/>
        <w:lang w:val="ru-RU" w:eastAsia="en-US" w:bidi="ar-SA"/>
      </w:rPr>
    </w:lvl>
    <w:lvl w:ilvl="8" w:tplc="A44A356C">
      <w:numFmt w:val="bullet"/>
      <w:lvlText w:val="•"/>
      <w:lvlJc w:val="left"/>
      <w:pPr>
        <w:ind w:left="9055" w:hanging="144"/>
      </w:pPr>
      <w:rPr>
        <w:rFonts w:hint="default"/>
        <w:lang w:val="ru-RU" w:eastAsia="en-US" w:bidi="ar-SA"/>
      </w:rPr>
    </w:lvl>
  </w:abstractNum>
  <w:abstractNum w:abstractNumId="11">
    <w:nsid w:val="399F353B"/>
    <w:multiLevelType w:val="hybridMultilevel"/>
    <w:tmpl w:val="BBF40B20"/>
    <w:lvl w:ilvl="0" w:tplc="05B8BE34">
      <w:start w:val="2"/>
      <w:numFmt w:val="upperRoman"/>
      <w:lvlText w:val="%1."/>
      <w:lvlJc w:val="left"/>
      <w:pPr>
        <w:ind w:left="4166" w:hanging="24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2"/>
        <w:szCs w:val="22"/>
        <w:lang w:val="ru-RU" w:eastAsia="en-US" w:bidi="ar-SA"/>
      </w:rPr>
    </w:lvl>
    <w:lvl w:ilvl="1" w:tplc="71542672">
      <w:numFmt w:val="bullet"/>
      <w:lvlText w:val="•"/>
      <w:lvlJc w:val="left"/>
      <w:pPr>
        <w:ind w:left="4844" w:hanging="245"/>
      </w:pPr>
      <w:rPr>
        <w:rFonts w:hint="default"/>
        <w:lang w:val="ru-RU" w:eastAsia="en-US" w:bidi="ar-SA"/>
      </w:rPr>
    </w:lvl>
    <w:lvl w:ilvl="2" w:tplc="4F62BC3A">
      <w:numFmt w:val="bullet"/>
      <w:lvlText w:val="•"/>
      <w:lvlJc w:val="left"/>
      <w:pPr>
        <w:ind w:left="5528" w:hanging="245"/>
      </w:pPr>
      <w:rPr>
        <w:rFonts w:hint="default"/>
        <w:lang w:val="ru-RU" w:eastAsia="en-US" w:bidi="ar-SA"/>
      </w:rPr>
    </w:lvl>
    <w:lvl w:ilvl="3" w:tplc="8F4E0E56">
      <w:numFmt w:val="bullet"/>
      <w:lvlText w:val="•"/>
      <w:lvlJc w:val="left"/>
      <w:pPr>
        <w:ind w:left="6213" w:hanging="245"/>
      </w:pPr>
      <w:rPr>
        <w:rFonts w:hint="default"/>
        <w:lang w:val="ru-RU" w:eastAsia="en-US" w:bidi="ar-SA"/>
      </w:rPr>
    </w:lvl>
    <w:lvl w:ilvl="4" w:tplc="6010B97A">
      <w:numFmt w:val="bullet"/>
      <w:lvlText w:val="•"/>
      <w:lvlJc w:val="left"/>
      <w:pPr>
        <w:ind w:left="6897" w:hanging="245"/>
      </w:pPr>
      <w:rPr>
        <w:rFonts w:hint="default"/>
        <w:lang w:val="ru-RU" w:eastAsia="en-US" w:bidi="ar-SA"/>
      </w:rPr>
    </w:lvl>
    <w:lvl w:ilvl="5" w:tplc="2A08EC54">
      <w:numFmt w:val="bullet"/>
      <w:lvlText w:val="•"/>
      <w:lvlJc w:val="left"/>
      <w:pPr>
        <w:ind w:left="7582" w:hanging="245"/>
      </w:pPr>
      <w:rPr>
        <w:rFonts w:hint="default"/>
        <w:lang w:val="ru-RU" w:eastAsia="en-US" w:bidi="ar-SA"/>
      </w:rPr>
    </w:lvl>
    <w:lvl w:ilvl="6" w:tplc="F86CF44E">
      <w:numFmt w:val="bullet"/>
      <w:lvlText w:val="•"/>
      <w:lvlJc w:val="left"/>
      <w:pPr>
        <w:ind w:left="8266" w:hanging="245"/>
      </w:pPr>
      <w:rPr>
        <w:rFonts w:hint="default"/>
        <w:lang w:val="ru-RU" w:eastAsia="en-US" w:bidi="ar-SA"/>
      </w:rPr>
    </w:lvl>
    <w:lvl w:ilvl="7" w:tplc="F1784BC0">
      <w:numFmt w:val="bullet"/>
      <w:lvlText w:val="•"/>
      <w:lvlJc w:val="left"/>
      <w:pPr>
        <w:ind w:left="8950" w:hanging="245"/>
      </w:pPr>
      <w:rPr>
        <w:rFonts w:hint="default"/>
        <w:lang w:val="ru-RU" w:eastAsia="en-US" w:bidi="ar-SA"/>
      </w:rPr>
    </w:lvl>
    <w:lvl w:ilvl="8" w:tplc="62444464">
      <w:numFmt w:val="bullet"/>
      <w:lvlText w:val="•"/>
      <w:lvlJc w:val="left"/>
      <w:pPr>
        <w:ind w:left="9635" w:hanging="245"/>
      </w:pPr>
      <w:rPr>
        <w:rFonts w:hint="default"/>
        <w:lang w:val="ru-RU" w:eastAsia="en-US" w:bidi="ar-SA"/>
      </w:rPr>
    </w:lvl>
  </w:abstractNum>
  <w:abstractNum w:abstractNumId="12">
    <w:nsid w:val="3EF75C23"/>
    <w:multiLevelType w:val="hybridMultilevel"/>
    <w:tmpl w:val="852A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20A91"/>
    <w:multiLevelType w:val="hybridMultilevel"/>
    <w:tmpl w:val="1DCC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456F7"/>
    <w:multiLevelType w:val="hybridMultilevel"/>
    <w:tmpl w:val="A14A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23F34"/>
    <w:multiLevelType w:val="hybridMultilevel"/>
    <w:tmpl w:val="45BA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F7755"/>
    <w:multiLevelType w:val="hybridMultilevel"/>
    <w:tmpl w:val="12F6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B3404"/>
    <w:multiLevelType w:val="hybridMultilevel"/>
    <w:tmpl w:val="3D6C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C213C"/>
    <w:multiLevelType w:val="hybridMultilevel"/>
    <w:tmpl w:val="8714A808"/>
    <w:lvl w:ilvl="0" w:tplc="AF6C4CDE">
      <w:numFmt w:val="bullet"/>
      <w:lvlText w:val="-"/>
      <w:lvlJc w:val="left"/>
      <w:pPr>
        <w:ind w:left="140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4A0ED2">
      <w:numFmt w:val="bullet"/>
      <w:lvlText w:val="•"/>
      <w:lvlJc w:val="left"/>
      <w:pPr>
        <w:ind w:left="2360" w:hanging="293"/>
      </w:pPr>
      <w:rPr>
        <w:rFonts w:hint="default"/>
        <w:lang w:val="ru-RU" w:eastAsia="en-US" w:bidi="ar-SA"/>
      </w:rPr>
    </w:lvl>
    <w:lvl w:ilvl="2" w:tplc="C99AB082">
      <w:numFmt w:val="bullet"/>
      <w:lvlText w:val="•"/>
      <w:lvlJc w:val="left"/>
      <w:pPr>
        <w:ind w:left="3320" w:hanging="293"/>
      </w:pPr>
      <w:rPr>
        <w:rFonts w:hint="default"/>
        <w:lang w:val="ru-RU" w:eastAsia="en-US" w:bidi="ar-SA"/>
      </w:rPr>
    </w:lvl>
    <w:lvl w:ilvl="3" w:tplc="E8C8F0A4">
      <w:numFmt w:val="bullet"/>
      <w:lvlText w:val="•"/>
      <w:lvlJc w:val="left"/>
      <w:pPr>
        <w:ind w:left="4281" w:hanging="293"/>
      </w:pPr>
      <w:rPr>
        <w:rFonts w:hint="default"/>
        <w:lang w:val="ru-RU" w:eastAsia="en-US" w:bidi="ar-SA"/>
      </w:rPr>
    </w:lvl>
    <w:lvl w:ilvl="4" w:tplc="6672A932">
      <w:numFmt w:val="bullet"/>
      <w:lvlText w:val="•"/>
      <w:lvlJc w:val="left"/>
      <w:pPr>
        <w:ind w:left="5241" w:hanging="293"/>
      </w:pPr>
      <w:rPr>
        <w:rFonts w:hint="default"/>
        <w:lang w:val="ru-RU" w:eastAsia="en-US" w:bidi="ar-SA"/>
      </w:rPr>
    </w:lvl>
    <w:lvl w:ilvl="5" w:tplc="8D660A8E">
      <w:numFmt w:val="bullet"/>
      <w:lvlText w:val="•"/>
      <w:lvlJc w:val="left"/>
      <w:pPr>
        <w:ind w:left="6202" w:hanging="293"/>
      </w:pPr>
      <w:rPr>
        <w:rFonts w:hint="default"/>
        <w:lang w:val="ru-RU" w:eastAsia="en-US" w:bidi="ar-SA"/>
      </w:rPr>
    </w:lvl>
    <w:lvl w:ilvl="6" w:tplc="69A0ABAE">
      <w:numFmt w:val="bullet"/>
      <w:lvlText w:val="•"/>
      <w:lvlJc w:val="left"/>
      <w:pPr>
        <w:ind w:left="7162" w:hanging="293"/>
      </w:pPr>
      <w:rPr>
        <w:rFonts w:hint="default"/>
        <w:lang w:val="ru-RU" w:eastAsia="en-US" w:bidi="ar-SA"/>
      </w:rPr>
    </w:lvl>
    <w:lvl w:ilvl="7" w:tplc="9FCCFE50">
      <w:numFmt w:val="bullet"/>
      <w:lvlText w:val="•"/>
      <w:lvlJc w:val="left"/>
      <w:pPr>
        <w:ind w:left="8122" w:hanging="293"/>
      </w:pPr>
      <w:rPr>
        <w:rFonts w:hint="default"/>
        <w:lang w:val="ru-RU" w:eastAsia="en-US" w:bidi="ar-SA"/>
      </w:rPr>
    </w:lvl>
    <w:lvl w:ilvl="8" w:tplc="F63035A6">
      <w:numFmt w:val="bullet"/>
      <w:lvlText w:val="•"/>
      <w:lvlJc w:val="left"/>
      <w:pPr>
        <w:ind w:left="9083" w:hanging="293"/>
      </w:pPr>
      <w:rPr>
        <w:rFonts w:hint="default"/>
        <w:lang w:val="ru-RU" w:eastAsia="en-US" w:bidi="ar-SA"/>
      </w:rPr>
    </w:lvl>
  </w:abstractNum>
  <w:abstractNum w:abstractNumId="19">
    <w:nsid w:val="639A5F14"/>
    <w:multiLevelType w:val="hybridMultilevel"/>
    <w:tmpl w:val="8B4A2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E1727"/>
    <w:multiLevelType w:val="hybridMultilevel"/>
    <w:tmpl w:val="F22A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55B20"/>
    <w:multiLevelType w:val="hybridMultilevel"/>
    <w:tmpl w:val="6736F692"/>
    <w:lvl w:ilvl="0" w:tplc="EB6880FE">
      <w:numFmt w:val="bullet"/>
      <w:lvlText w:val="-"/>
      <w:lvlJc w:val="left"/>
      <w:pPr>
        <w:ind w:left="1112" w:hanging="5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0B892">
      <w:numFmt w:val="bullet"/>
      <w:lvlText w:val="•"/>
      <w:lvlJc w:val="left"/>
      <w:pPr>
        <w:ind w:left="2108" w:hanging="580"/>
      </w:pPr>
      <w:rPr>
        <w:rFonts w:hint="default"/>
        <w:lang w:val="ru-RU" w:eastAsia="en-US" w:bidi="ar-SA"/>
      </w:rPr>
    </w:lvl>
    <w:lvl w:ilvl="2" w:tplc="4D948BB2">
      <w:numFmt w:val="bullet"/>
      <w:lvlText w:val="•"/>
      <w:lvlJc w:val="left"/>
      <w:pPr>
        <w:ind w:left="3096" w:hanging="580"/>
      </w:pPr>
      <w:rPr>
        <w:rFonts w:hint="default"/>
        <w:lang w:val="ru-RU" w:eastAsia="en-US" w:bidi="ar-SA"/>
      </w:rPr>
    </w:lvl>
    <w:lvl w:ilvl="3" w:tplc="BFF81020">
      <w:numFmt w:val="bullet"/>
      <w:lvlText w:val="•"/>
      <w:lvlJc w:val="left"/>
      <w:pPr>
        <w:ind w:left="4085" w:hanging="580"/>
      </w:pPr>
      <w:rPr>
        <w:rFonts w:hint="default"/>
        <w:lang w:val="ru-RU" w:eastAsia="en-US" w:bidi="ar-SA"/>
      </w:rPr>
    </w:lvl>
    <w:lvl w:ilvl="4" w:tplc="D7EAD316">
      <w:numFmt w:val="bullet"/>
      <w:lvlText w:val="•"/>
      <w:lvlJc w:val="left"/>
      <w:pPr>
        <w:ind w:left="5073" w:hanging="580"/>
      </w:pPr>
      <w:rPr>
        <w:rFonts w:hint="default"/>
        <w:lang w:val="ru-RU" w:eastAsia="en-US" w:bidi="ar-SA"/>
      </w:rPr>
    </w:lvl>
    <w:lvl w:ilvl="5" w:tplc="7C2E606E">
      <w:numFmt w:val="bullet"/>
      <w:lvlText w:val="•"/>
      <w:lvlJc w:val="left"/>
      <w:pPr>
        <w:ind w:left="6062" w:hanging="580"/>
      </w:pPr>
      <w:rPr>
        <w:rFonts w:hint="default"/>
        <w:lang w:val="ru-RU" w:eastAsia="en-US" w:bidi="ar-SA"/>
      </w:rPr>
    </w:lvl>
    <w:lvl w:ilvl="6" w:tplc="D3C48C6A">
      <w:numFmt w:val="bullet"/>
      <w:lvlText w:val="•"/>
      <w:lvlJc w:val="left"/>
      <w:pPr>
        <w:ind w:left="7050" w:hanging="580"/>
      </w:pPr>
      <w:rPr>
        <w:rFonts w:hint="default"/>
        <w:lang w:val="ru-RU" w:eastAsia="en-US" w:bidi="ar-SA"/>
      </w:rPr>
    </w:lvl>
    <w:lvl w:ilvl="7" w:tplc="6316AAB2">
      <w:numFmt w:val="bullet"/>
      <w:lvlText w:val="•"/>
      <w:lvlJc w:val="left"/>
      <w:pPr>
        <w:ind w:left="8038" w:hanging="580"/>
      </w:pPr>
      <w:rPr>
        <w:rFonts w:hint="default"/>
        <w:lang w:val="ru-RU" w:eastAsia="en-US" w:bidi="ar-SA"/>
      </w:rPr>
    </w:lvl>
    <w:lvl w:ilvl="8" w:tplc="009CD640">
      <w:numFmt w:val="bullet"/>
      <w:lvlText w:val="•"/>
      <w:lvlJc w:val="left"/>
      <w:pPr>
        <w:ind w:left="9027" w:hanging="580"/>
      </w:pPr>
      <w:rPr>
        <w:rFonts w:hint="default"/>
        <w:lang w:val="ru-RU" w:eastAsia="en-US" w:bidi="ar-SA"/>
      </w:rPr>
    </w:lvl>
  </w:abstractNum>
  <w:abstractNum w:abstractNumId="22">
    <w:nsid w:val="65DC70CF"/>
    <w:multiLevelType w:val="hybridMultilevel"/>
    <w:tmpl w:val="EBDAAF08"/>
    <w:lvl w:ilvl="0" w:tplc="4A74A790">
      <w:start w:val="1"/>
      <w:numFmt w:val="decimal"/>
      <w:lvlText w:val="%1."/>
      <w:lvlJc w:val="left"/>
      <w:pPr>
        <w:ind w:left="1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67D1A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2" w:tplc="D5D015CA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3" w:tplc="64906D2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4" w:tplc="182A85BC">
      <w:numFmt w:val="bullet"/>
      <w:lvlText w:val="•"/>
      <w:lvlJc w:val="left"/>
      <w:pPr>
        <w:ind w:left="5241" w:hanging="284"/>
      </w:pPr>
      <w:rPr>
        <w:rFonts w:hint="default"/>
        <w:lang w:val="ru-RU" w:eastAsia="en-US" w:bidi="ar-SA"/>
      </w:rPr>
    </w:lvl>
    <w:lvl w:ilvl="5" w:tplc="EBC48542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6" w:tplc="CE7CE50C">
      <w:numFmt w:val="bullet"/>
      <w:lvlText w:val="•"/>
      <w:lvlJc w:val="left"/>
      <w:pPr>
        <w:ind w:left="7162" w:hanging="284"/>
      </w:pPr>
      <w:rPr>
        <w:rFonts w:hint="default"/>
        <w:lang w:val="ru-RU" w:eastAsia="en-US" w:bidi="ar-SA"/>
      </w:rPr>
    </w:lvl>
    <w:lvl w:ilvl="7" w:tplc="81C8735E">
      <w:numFmt w:val="bullet"/>
      <w:lvlText w:val="•"/>
      <w:lvlJc w:val="left"/>
      <w:pPr>
        <w:ind w:left="8122" w:hanging="284"/>
      </w:pPr>
      <w:rPr>
        <w:rFonts w:hint="default"/>
        <w:lang w:val="ru-RU" w:eastAsia="en-US" w:bidi="ar-SA"/>
      </w:rPr>
    </w:lvl>
    <w:lvl w:ilvl="8" w:tplc="80E666E8">
      <w:numFmt w:val="bullet"/>
      <w:lvlText w:val="•"/>
      <w:lvlJc w:val="left"/>
      <w:pPr>
        <w:ind w:left="9083" w:hanging="284"/>
      </w:pPr>
      <w:rPr>
        <w:rFonts w:hint="default"/>
        <w:lang w:val="ru-RU" w:eastAsia="en-US" w:bidi="ar-SA"/>
      </w:rPr>
    </w:lvl>
  </w:abstractNum>
  <w:abstractNum w:abstractNumId="23">
    <w:nsid w:val="6A174876"/>
    <w:multiLevelType w:val="hybridMultilevel"/>
    <w:tmpl w:val="235CC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B1FFF"/>
    <w:multiLevelType w:val="hybridMultilevel"/>
    <w:tmpl w:val="625A9450"/>
    <w:lvl w:ilvl="0" w:tplc="3D960AE2">
      <w:start w:val="1"/>
      <w:numFmt w:val="decimal"/>
      <w:lvlText w:val="%1."/>
      <w:lvlJc w:val="left"/>
      <w:pPr>
        <w:ind w:left="1352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9E0CF14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2" w:tplc="B49438BC">
      <w:numFmt w:val="bullet"/>
      <w:lvlText w:val="•"/>
      <w:lvlJc w:val="left"/>
      <w:pPr>
        <w:ind w:left="3288" w:hanging="240"/>
      </w:pPr>
      <w:rPr>
        <w:rFonts w:hint="default"/>
        <w:lang w:val="ru-RU" w:eastAsia="en-US" w:bidi="ar-SA"/>
      </w:rPr>
    </w:lvl>
    <w:lvl w:ilvl="3" w:tplc="065066F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4" w:tplc="F3582622">
      <w:numFmt w:val="bullet"/>
      <w:lvlText w:val="•"/>
      <w:lvlJc w:val="left"/>
      <w:pPr>
        <w:ind w:left="5217" w:hanging="240"/>
      </w:pPr>
      <w:rPr>
        <w:rFonts w:hint="default"/>
        <w:lang w:val="ru-RU" w:eastAsia="en-US" w:bidi="ar-SA"/>
      </w:rPr>
    </w:lvl>
    <w:lvl w:ilvl="5" w:tplc="36A007D6">
      <w:numFmt w:val="bullet"/>
      <w:lvlText w:val="•"/>
      <w:lvlJc w:val="left"/>
      <w:pPr>
        <w:ind w:left="6182" w:hanging="240"/>
      </w:pPr>
      <w:rPr>
        <w:rFonts w:hint="default"/>
        <w:lang w:val="ru-RU" w:eastAsia="en-US" w:bidi="ar-SA"/>
      </w:rPr>
    </w:lvl>
    <w:lvl w:ilvl="6" w:tplc="F7DC4272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7" w:tplc="859AEBEE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88BABFD4">
      <w:numFmt w:val="bullet"/>
      <w:lvlText w:val="•"/>
      <w:lvlJc w:val="left"/>
      <w:pPr>
        <w:ind w:left="9075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18"/>
  </w:num>
  <w:num w:numId="5">
    <w:abstractNumId w:val="11"/>
  </w:num>
  <w:num w:numId="6">
    <w:abstractNumId w:val="5"/>
  </w:num>
  <w:num w:numId="7">
    <w:abstractNumId w:val="21"/>
  </w:num>
  <w:num w:numId="8">
    <w:abstractNumId w:val="6"/>
  </w:num>
  <w:num w:numId="9">
    <w:abstractNumId w:val="9"/>
  </w:num>
  <w:num w:numId="10">
    <w:abstractNumId w:val="23"/>
  </w:num>
  <w:num w:numId="11">
    <w:abstractNumId w:val="14"/>
  </w:num>
  <w:num w:numId="12">
    <w:abstractNumId w:val="1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0"/>
  </w:num>
  <w:num w:numId="18">
    <w:abstractNumId w:val="2"/>
  </w:num>
  <w:num w:numId="19">
    <w:abstractNumId w:val="4"/>
  </w:num>
  <w:num w:numId="20">
    <w:abstractNumId w:val="16"/>
  </w:num>
  <w:num w:numId="21">
    <w:abstractNumId w:val="19"/>
  </w:num>
  <w:num w:numId="22">
    <w:abstractNumId w:val="13"/>
  </w:num>
  <w:num w:numId="23">
    <w:abstractNumId w:val="1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16419"/>
    <w:rsid w:val="00001464"/>
    <w:rsid w:val="00087FCC"/>
    <w:rsid w:val="000951D5"/>
    <w:rsid w:val="000A2F6D"/>
    <w:rsid w:val="000A2F91"/>
    <w:rsid w:val="000C4F16"/>
    <w:rsid w:val="0011516C"/>
    <w:rsid w:val="0016437C"/>
    <w:rsid w:val="001773A1"/>
    <w:rsid w:val="001913DA"/>
    <w:rsid w:val="001B6AC6"/>
    <w:rsid w:val="001E6AE9"/>
    <w:rsid w:val="001F3260"/>
    <w:rsid w:val="001F6D49"/>
    <w:rsid w:val="00235D7B"/>
    <w:rsid w:val="00276242"/>
    <w:rsid w:val="002827FC"/>
    <w:rsid w:val="002B7EBE"/>
    <w:rsid w:val="003121B5"/>
    <w:rsid w:val="0031610D"/>
    <w:rsid w:val="00344451"/>
    <w:rsid w:val="00353FF7"/>
    <w:rsid w:val="0036781A"/>
    <w:rsid w:val="00392D78"/>
    <w:rsid w:val="003A294C"/>
    <w:rsid w:val="003D2C85"/>
    <w:rsid w:val="003F2BD9"/>
    <w:rsid w:val="00406208"/>
    <w:rsid w:val="00416DA6"/>
    <w:rsid w:val="0048393B"/>
    <w:rsid w:val="004C2D7F"/>
    <w:rsid w:val="004D24A7"/>
    <w:rsid w:val="004F5419"/>
    <w:rsid w:val="005D09C0"/>
    <w:rsid w:val="005E2BE1"/>
    <w:rsid w:val="0060350D"/>
    <w:rsid w:val="006042F4"/>
    <w:rsid w:val="00606DC5"/>
    <w:rsid w:val="00640CEC"/>
    <w:rsid w:val="00643F1D"/>
    <w:rsid w:val="00644E67"/>
    <w:rsid w:val="006C655B"/>
    <w:rsid w:val="006F691E"/>
    <w:rsid w:val="00710F9E"/>
    <w:rsid w:val="007347A2"/>
    <w:rsid w:val="00767D46"/>
    <w:rsid w:val="00773BC5"/>
    <w:rsid w:val="0078401E"/>
    <w:rsid w:val="007A089C"/>
    <w:rsid w:val="007B2446"/>
    <w:rsid w:val="007D5F26"/>
    <w:rsid w:val="00855159"/>
    <w:rsid w:val="008D69F7"/>
    <w:rsid w:val="008D6CC3"/>
    <w:rsid w:val="008D766C"/>
    <w:rsid w:val="0094306A"/>
    <w:rsid w:val="0096577E"/>
    <w:rsid w:val="009A1AA8"/>
    <w:rsid w:val="009C434D"/>
    <w:rsid w:val="009D5E84"/>
    <w:rsid w:val="009F2198"/>
    <w:rsid w:val="00A40D20"/>
    <w:rsid w:val="00A50E72"/>
    <w:rsid w:val="00A66651"/>
    <w:rsid w:val="00A96582"/>
    <w:rsid w:val="00B20E88"/>
    <w:rsid w:val="00B23AFC"/>
    <w:rsid w:val="00BA519E"/>
    <w:rsid w:val="00BC72A3"/>
    <w:rsid w:val="00BF215C"/>
    <w:rsid w:val="00BF4C29"/>
    <w:rsid w:val="00C401B5"/>
    <w:rsid w:val="00C6172D"/>
    <w:rsid w:val="00D10AE0"/>
    <w:rsid w:val="00D82675"/>
    <w:rsid w:val="00E027B3"/>
    <w:rsid w:val="00E1501E"/>
    <w:rsid w:val="00E16419"/>
    <w:rsid w:val="00E17DF9"/>
    <w:rsid w:val="00E475CF"/>
    <w:rsid w:val="00E47DA1"/>
    <w:rsid w:val="00E77CC7"/>
    <w:rsid w:val="00E91924"/>
    <w:rsid w:val="00E934D4"/>
    <w:rsid w:val="00EB295A"/>
    <w:rsid w:val="00F32DCC"/>
    <w:rsid w:val="00F35974"/>
    <w:rsid w:val="00F674B6"/>
    <w:rsid w:val="00F95850"/>
    <w:rsid w:val="00FA6F0A"/>
    <w:rsid w:val="00FE0DB9"/>
    <w:rsid w:val="00FE567A"/>
    <w:rsid w:val="00FF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91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03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03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035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350D"/>
    <w:pPr>
      <w:widowControl w:val="0"/>
      <w:autoSpaceDE w:val="0"/>
      <w:autoSpaceDN w:val="0"/>
      <w:spacing w:before="60" w:after="0" w:line="240" w:lineRule="auto"/>
      <w:ind w:left="341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Title"/>
    <w:basedOn w:val="a"/>
    <w:link w:val="a9"/>
    <w:uiPriority w:val="1"/>
    <w:qFormat/>
    <w:rsid w:val="0060350D"/>
    <w:pPr>
      <w:widowControl w:val="0"/>
      <w:autoSpaceDE w:val="0"/>
      <w:autoSpaceDN w:val="0"/>
      <w:spacing w:before="9" w:after="0" w:line="240" w:lineRule="auto"/>
      <w:ind w:left="3417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60350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60350D"/>
    <w:pPr>
      <w:widowControl w:val="0"/>
      <w:autoSpaceDE w:val="0"/>
      <w:autoSpaceDN w:val="0"/>
      <w:spacing w:before="184" w:after="0" w:line="240" w:lineRule="auto"/>
      <w:ind w:left="1320" w:hanging="2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03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F3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5974"/>
  </w:style>
  <w:style w:type="paragraph" w:styleId="ad">
    <w:name w:val="footer"/>
    <w:basedOn w:val="a"/>
    <w:link w:val="ae"/>
    <w:uiPriority w:val="99"/>
    <w:unhideWhenUsed/>
    <w:rsid w:val="00F3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5974"/>
  </w:style>
  <w:style w:type="character" w:styleId="af">
    <w:name w:val="Hyperlink"/>
    <w:basedOn w:val="a0"/>
    <w:uiPriority w:val="99"/>
    <w:unhideWhenUsed/>
    <w:rsid w:val="00E77C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urnali-online.ru/nauka-i-tehnika/additivnye-texnologii-4-2019.html" TargetMode="External"/><Relationship Id="rId18" Type="http://schemas.openxmlformats.org/officeDocument/2006/relationships/hyperlink" Target="http://jurnali-online.ru/nauka-i-tehnika/additivnye-texnologii-4-2019.html" TargetMode="External"/><Relationship Id="rId26" Type="http://schemas.openxmlformats.org/officeDocument/2006/relationships/hyperlink" Target="http://www.3dd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jurnali-online.ru/nauka-i-tehnika/additivnye-texnologii-4-201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izminsk.org/index0.htm" TargetMode="External"/><Relationship Id="rId17" Type="http://schemas.openxmlformats.org/officeDocument/2006/relationships/hyperlink" Target="http://jurnali-online.ru/nauka-i-tehnika/additivnye-texnologii-4-2019.html" TargetMode="External"/><Relationship Id="rId25" Type="http://schemas.openxmlformats.org/officeDocument/2006/relationships/hyperlink" Target="http://www.3dd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urnali-online.ru/nauka-i-tehnika/additivnye-texnologii-4-2019.html" TargetMode="External"/><Relationship Id="rId20" Type="http://schemas.openxmlformats.org/officeDocument/2006/relationships/hyperlink" Target="http://jurnali-online.ru/nauka-i-tehnika/additivnye-texnologii-4-2019.html" TargetMode="External"/><Relationship Id="rId29" Type="http://schemas.openxmlformats.org/officeDocument/2006/relationships/hyperlink" Target="http://www.3dd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-education.ru/ru/article/view?id=15006" TargetMode="External"/><Relationship Id="rId24" Type="http://schemas.openxmlformats.org/officeDocument/2006/relationships/hyperlink" Target="http://jurnali-online.ru/nauka-i-tehnika/additivnye-texnologii-4-2019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urnali-online.ru/nauka-i-tehnika/additivnye-texnologii-4-2019.html" TargetMode="External"/><Relationship Id="rId23" Type="http://schemas.openxmlformats.org/officeDocument/2006/relationships/hyperlink" Target="http://jurnali-online.ru/nauka-i-tehnika/additivnye-texnologii-4-2019.html" TargetMode="External"/><Relationship Id="rId28" Type="http://schemas.openxmlformats.org/officeDocument/2006/relationships/hyperlink" Target="http://www.3ddd.ru/" TargetMode="External"/><Relationship Id="rId10" Type="http://schemas.openxmlformats.org/officeDocument/2006/relationships/hyperlink" Target="https://www.science-education.ru/ru/article/view?id=15006" TargetMode="External"/><Relationship Id="rId19" Type="http://schemas.openxmlformats.org/officeDocument/2006/relationships/hyperlink" Target="http://jurnali-online.ru/nauka-i-tehnika/additivnye-texnologii-4-2019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-education.ru/ru/article/view?id=15006" TargetMode="External"/><Relationship Id="rId14" Type="http://schemas.openxmlformats.org/officeDocument/2006/relationships/hyperlink" Target="http://jurnali-online.ru/nauka-i-tehnika/additivnye-texnologii-4-2019.html" TargetMode="External"/><Relationship Id="rId22" Type="http://schemas.openxmlformats.org/officeDocument/2006/relationships/hyperlink" Target="http://jurnali-online.ru/nauka-i-tehnika/additivnye-texnologii-4-2019.html" TargetMode="External"/><Relationship Id="rId27" Type="http://schemas.openxmlformats.org/officeDocument/2006/relationships/hyperlink" Target="http://www.3ddd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3BC9-7EF2-47D4-9AA5-F9428707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User</cp:lastModifiedBy>
  <cp:revision>71</cp:revision>
  <dcterms:created xsi:type="dcterms:W3CDTF">2023-07-12T10:38:00Z</dcterms:created>
  <dcterms:modified xsi:type="dcterms:W3CDTF">2024-08-20T09:37:00Z</dcterms:modified>
</cp:coreProperties>
</file>